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C086C" w14:textId="77777777" w:rsidR="00D97F17" w:rsidRPr="00AA0E9F" w:rsidRDefault="00D97F17" w:rsidP="00D97F17">
      <w:pPr>
        <w:spacing w:after="0"/>
        <w:jc w:val="right"/>
        <w:rPr>
          <w:rFonts w:ascii="Verdana" w:hAnsi="Verdana" w:cs="Arial"/>
          <w:b/>
        </w:rPr>
      </w:pPr>
      <w:proofErr w:type="spellStart"/>
      <w:r w:rsidRPr="00AA0E9F">
        <w:rPr>
          <w:rFonts w:ascii="Verdana" w:hAnsi="Verdana" w:cs="Arial"/>
          <w:b/>
          <w:bdr w:val="single" w:sz="4" w:space="0" w:color="auto"/>
          <w:shd w:val="clear" w:color="auto" w:fill="DDD9C3"/>
        </w:rPr>
        <w:t>A</w:t>
      </w:r>
      <w:r w:rsidR="00357603">
        <w:rPr>
          <w:rFonts w:ascii="Verdana" w:hAnsi="Verdana" w:cs="Arial"/>
          <w:b/>
          <w:bdr w:val="single" w:sz="4" w:space="0" w:color="auto"/>
          <w:shd w:val="clear" w:color="auto" w:fill="DDD9C3"/>
        </w:rPr>
        <w:t>ll</w:t>
      </w:r>
      <w:proofErr w:type="spellEnd"/>
      <w:r w:rsidRPr="00AA0E9F">
        <w:rPr>
          <w:rFonts w:ascii="Verdana" w:hAnsi="Verdana" w:cs="Arial"/>
          <w:b/>
          <w:bdr w:val="single" w:sz="4" w:space="0" w:color="auto"/>
          <w:shd w:val="clear" w:color="auto" w:fill="DDD9C3"/>
        </w:rPr>
        <w:t>. B</w:t>
      </w:r>
    </w:p>
    <w:p w14:paraId="607BFAD0" w14:textId="77777777" w:rsidR="00D97F17" w:rsidRPr="00AA0E9F" w:rsidRDefault="00D97F17" w:rsidP="00D97F17">
      <w:pPr>
        <w:spacing w:after="120"/>
        <w:rPr>
          <w:rFonts w:ascii="Verdana" w:hAnsi="Verdana" w:cs="Calibri"/>
          <w:i/>
          <w:sz w:val="20"/>
          <w:szCs w:val="20"/>
        </w:rPr>
      </w:pPr>
      <w:r w:rsidRPr="00AA0E9F">
        <w:rPr>
          <w:rFonts w:ascii="Verdana" w:hAnsi="Verdana" w:cs="Calibri"/>
          <w:i/>
          <w:sz w:val="20"/>
          <w:szCs w:val="20"/>
        </w:rPr>
        <w:t>Modello da utilizzare su carta intestata dell’Azienda/Ditta/ATI</w:t>
      </w:r>
    </w:p>
    <w:p w14:paraId="0F51E6C4" w14:textId="77777777" w:rsidR="00D97F17" w:rsidRPr="00AA0E9F" w:rsidRDefault="00D97F17" w:rsidP="00D97F17">
      <w:pPr>
        <w:keepNext/>
        <w:keepLines/>
        <w:spacing w:before="40" w:after="120" w:line="259" w:lineRule="auto"/>
        <w:jc w:val="both"/>
        <w:outlineLvl w:val="1"/>
        <w:rPr>
          <w:rFonts w:ascii="Verdana" w:hAnsi="Verdana" w:cs="Cambria,Bold"/>
          <w:b/>
          <w:bCs/>
          <w:sz w:val="20"/>
          <w:szCs w:val="20"/>
        </w:rPr>
      </w:pPr>
      <w:bookmarkStart w:id="0" w:name="_Toc503790199"/>
      <w:r w:rsidRPr="00AA0E9F">
        <w:rPr>
          <w:rFonts w:ascii="Verdana" w:hAnsi="Verdana" w:cs="Cambria,Bold"/>
          <w:b/>
          <w:bCs/>
          <w:sz w:val="20"/>
          <w:szCs w:val="20"/>
        </w:rPr>
        <w:t xml:space="preserve">MANIFESTAZIONI DI INTERESSE PER L’ACQUISIZIONE DI </w:t>
      </w:r>
      <w:r>
        <w:rPr>
          <w:rFonts w:ascii="Verdana" w:hAnsi="Verdana" w:cs="Cambria,Bold"/>
          <w:b/>
          <w:bCs/>
          <w:sz w:val="20"/>
          <w:szCs w:val="20"/>
        </w:rPr>
        <w:t xml:space="preserve">UN </w:t>
      </w:r>
      <w:r w:rsidRPr="00AA0E9F">
        <w:rPr>
          <w:rFonts w:ascii="Verdana" w:hAnsi="Verdana" w:cs="Cambria,Bold"/>
          <w:b/>
          <w:bCs/>
          <w:sz w:val="20"/>
          <w:szCs w:val="20"/>
        </w:rPr>
        <w:t xml:space="preserve">CONTRATTO DI LICENZA ESCLUSIVA PER LA MOLTIPLICAZIONE, AI FINI DELLA COMMERCIALIZZAZIONE, DELLA VARIETA’ DI </w:t>
      </w:r>
      <w:r>
        <w:rPr>
          <w:rFonts w:ascii="Verdana" w:hAnsi="Verdana" w:cs="Cambria,Bold"/>
          <w:b/>
          <w:bCs/>
          <w:sz w:val="20"/>
          <w:szCs w:val="20"/>
        </w:rPr>
        <w:t xml:space="preserve">CANAPA DIOICA </w:t>
      </w:r>
      <w:r w:rsidRPr="00AA0E9F">
        <w:rPr>
          <w:rFonts w:ascii="Verdana" w:hAnsi="Verdana" w:cs="Cambria,Bold"/>
          <w:b/>
          <w:bCs/>
          <w:sz w:val="20"/>
          <w:szCs w:val="20"/>
        </w:rPr>
        <w:t>‘A</w:t>
      </w:r>
      <w:r>
        <w:rPr>
          <w:rFonts w:ascii="Verdana" w:hAnsi="Verdana" w:cs="Cambria,Bold"/>
          <w:b/>
          <w:bCs/>
          <w:sz w:val="20"/>
          <w:szCs w:val="20"/>
        </w:rPr>
        <w:t>SSO</w:t>
      </w:r>
      <w:r w:rsidRPr="00AA0E9F">
        <w:rPr>
          <w:rFonts w:ascii="Verdana" w:hAnsi="Verdana" w:cs="Cambria,Bold"/>
          <w:b/>
          <w:bCs/>
          <w:sz w:val="20"/>
          <w:szCs w:val="20"/>
        </w:rPr>
        <w:t>’</w:t>
      </w:r>
    </w:p>
    <w:bookmarkEnd w:id="0"/>
    <w:p w14:paraId="540EA194" w14:textId="77777777" w:rsidR="00D97F17" w:rsidRDefault="00D97F17" w:rsidP="00D97F17">
      <w:pPr>
        <w:spacing w:after="0" w:line="240" w:lineRule="auto"/>
        <w:ind w:left="6372"/>
        <w:jc w:val="both"/>
        <w:rPr>
          <w:rFonts w:ascii="Verdana" w:hAnsi="Verdana" w:cs="Arial"/>
          <w:sz w:val="20"/>
          <w:szCs w:val="20"/>
        </w:rPr>
      </w:pPr>
    </w:p>
    <w:p w14:paraId="50598355" w14:textId="77777777" w:rsidR="001A3925" w:rsidRDefault="001A3925" w:rsidP="00D97F17">
      <w:pPr>
        <w:spacing w:after="0" w:line="240" w:lineRule="auto"/>
        <w:ind w:left="6372"/>
        <w:jc w:val="both"/>
        <w:rPr>
          <w:rFonts w:ascii="Verdana" w:hAnsi="Verdana" w:cs="Arial"/>
          <w:sz w:val="20"/>
          <w:szCs w:val="20"/>
        </w:rPr>
      </w:pPr>
    </w:p>
    <w:p w14:paraId="1510222F" w14:textId="77777777" w:rsidR="00D97F17" w:rsidRPr="00AA0E9F" w:rsidRDefault="00D97F17" w:rsidP="00D97F17">
      <w:pPr>
        <w:spacing w:after="0" w:line="240" w:lineRule="auto"/>
        <w:ind w:left="6372"/>
        <w:jc w:val="both"/>
        <w:rPr>
          <w:rFonts w:ascii="Verdana" w:hAnsi="Verdana" w:cs="Arial"/>
          <w:sz w:val="20"/>
          <w:szCs w:val="20"/>
        </w:rPr>
      </w:pPr>
      <w:r w:rsidRPr="00AA0E9F">
        <w:rPr>
          <w:rFonts w:ascii="Verdana" w:hAnsi="Verdana" w:cs="Arial"/>
          <w:sz w:val="20"/>
          <w:szCs w:val="20"/>
        </w:rPr>
        <w:t>Spett.</w:t>
      </w:r>
    </w:p>
    <w:p w14:paraId="26FC116F" w14:textId="77777777" w:rsidR="00D97F17" w:rsidRDefault="00D97F17" w:rsidP="00D97F17">
      <w:pPr>
        <w:spacing w:after="0" w:line="240" w:lineRule="auto"/>
        <w:ind w:left="6372"/>
        <w:jc w:val="both"/>
        <w:rPr>
          <w:rFonts w:ascii="Verdana" w:hAnsi="Verdana" w:cs="Arial"/>
          <w:smallCaps/>
          <w:sz w:val="20"/>
          <w:szCs w:val="20"/>
        </w:rPr>
      </w:pPr>
    </w:p>
    <w:p w14:paraId="2F35972F" w14:textId="77777777" w:rsidR="00D97F17" w:rsidRPr="00AA0E9F" w:rsidRDefault="00D97F17" w:rsidP="00D97F17">
      <w:pPr>
        <w:spacing w:after="0" w:line="240" w:lineRule="auto"/>
        <w:ind w:left="6372"/>
        <w:jc w:val="both"/>
        <w:rPr>
          <w:rFonts w:ascii="Verdana" w:hAnsi="Verdana" w:cs="Arial"/>
          <w:b/>
          <w:smallCaps/>
          <w:sz w:val="20"/>
          <w:szCs w:val="20"/>
        </w:rPr>
      </w:pPr>
      <w:r w:rsidRPr="00AA0E9F">
        <w:rPr>
          <w:rFonts w:ascii="Verdana" w:hAnsi="Verdana" w:cs="Arial"/>
          <w:b/>
          <w:smallCaps/>
          <w:sz w:val="20"/>
          <w:szCs w:val="20"/>
        </w:rPr>
        <w:t>CREA</w:t>
      </w:r>
      <w:r>
        <w:rPr>
          <w:rFonts w:ascii="Verdana" w:hAnsi="Verdana" w:cs="Arial"/>
          <w:b/>
          <w:smallCaps/>
          <w:sz w:val="20"/>
          <w:szCs w:val="20"/>
        </w:rPr>
        <w:t>-</w:t>
      </w:r>
      <w:r w:rsidRPr="00AA0E9F">
        <w:rPr>
          <w:rFonts w:ascii="Verdana" w:hAnsi="Verdana" w:cs="Arial"/>
          <w:b/>
          <w:smallCaps/>
          <w:sz w:val="20"/>
          <w:szCs w:val="20"/>
        </w:rPr>
        <w:t>Centro di ricerca Cerealicoltura e Colture Industriali</w:t>
      </w:r>
    </w:p>
    <w:p w14:paraId="35F5A0F8" w14:textId="77777777" w:rsidR="00D97F17" w:rsidRPr="00AA0E9F" w:rsidRDefault="00D97F17" w:rsidP="00D97F17">
      <w:pPr>
        <w:spacing w:after="0" w:line="240" w:lineRule="auto"/>
        <w:ind w:left="5954" w:firstLine="418"/>
        <w:jc w:val="both"/>
        <w:rPr>
          <w:rFonts w:ascii="Verdana" w:hAnsi="Verdana" w:cs="Arial"/>
          <w:sz w:val="20"/>
          <w:szCs w:val="20"/>
        </w:rPr>
      </w:pPr>
      <w:r w:rsidRPr="00AA0E9F">
        <w:rPr>
          <w:rFonts w:ascii="Verdana" w:hAnsi="Verdana" w:cs="Arial"/>
          <w:sz w:val="20"/>
          <w:szCs w:val="20"/>
        </w:rPr>
        <w:t>Via di Corticella, 133</w:t>
      </w:r>
    </w:p>
    <w:p w14:paraId="2B2D1B18" w14:textId="77777777" w:rsidR="00D97F17" w:rsidRPr="00AA0E9F" w:rsidRDefault="00D97F17" w:rsidP="00D97F17">
      <w:pPr>
        <w:spacing w:after="0" w:line="240" w:lineRule="auto"/>
        <w:ind w:left="5954" w:firstLine="418"/>
        <w:jc w:val="both"/>
        <w:rPr>
          <w:rFonts w:ascii="Verdana" w:hAnsi="Verdana" w:cs="Arial"/>
          <w:sz w:val="20"/>
          <w:szCs w:val="20"/>
        </w:rPr>
      </w:pPr>
      <w:r w:rsidRPr="00AA0E9F">
        <w:rPr>
          <w:rFonts w:ascii="Verdana" w:hAnsi="Verdana" w:cs="Arial"/>
          <w:sz w:val="20"/>
          <w:szCs w:val="20"/>
        </w:rPr>
        <w:t>40127 BOLOGNA (BO)</w:t>
      </w:r>
    </w:p>
    <w:p w14:paraId="7C7528C1" w14:textId="77777777" w:rsidR="00D97F17" w:rsidRPr="00AA0E9F" w:rsidRDefault="00D97F17" w:rsidP="00D97F17">
      <w:pPr>
        <w:spacing w:after="120"/>
        <w:ind w:left="5954"/>
        <w:rPr>
          <w:rFonts w:ascii="Verdana" w:hAnsi="Verdana" w:cs="Arial"/>
          <w:sz w:val="20"/>
          <w:szCs w:val="20"/>
        </w:rPr>
      </w:pPr>
    </w:p>
    <w:p w14:paraId="35A9676E" w14:textId="77777777" w:rsidR="0030539B" w:rsidRDefault="0030539B" w:rsidP="00154634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Il/La sottoscritto/a __________________________________________ nato/a _________________________________ il ___________________, residente a _____________________________ via _____________________________________ in qualità di legale rappresentante dell’Azienda/Ditta</w:t>
      </w:r>
      <w:r>
        <w:rPr>
          <w:rFonts w:ascii="Verdana" w:eastAsia="Times New Roman" w:hAnsi="Verdana" w:cs="Arial"/>
          <w:sz w:val="20"/>
          <w:szCs w:val="20"/>
          <w:lang w:eastAsia="it-IT"/>
        </w:rPr>
        <w:t xml:space="preserve"> o di soggetto mandatario dell’Associazione Temporanea di Imprese 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(denominazione o ragione sociale)</w:t>
      </w:r>
      <w:r>
        <w:rPr>
          <w:rFonts w:ascii="Verdana" w:eastAsia="Times New Roman" w:hAnsi="Verdana" w:cs="Arial"/>
          <w:sz w:val="20"/>
          <w:szCs w:val="20"/>
          <w:lang w:eastAsia="it-IT"/>
        </w:rPr>
        <w:t xml:space="preserve"> _________________________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, con sede a _________</w:t>
      </w:r>
      <w:r>
        <w:rPr>
          <w:rFonts w:ascii="Verdana" w:eastAsia="Times New Roman" w:hAnsi="Verdana" w:cs="Arial"/>
          <w:sz w:val="20"/>
          <w:szCs w:val="20"/>
          <w:lang w:eastAsia="it-IT"/>
        </w:rPr>
        <w:t>____________________________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via __________</w:t>
      </w:r>
      <w:r>
        <w:rPr>
          <w:rFonts w:ascii="Verdana" w:eastAsia="Times New Roman" w:hAnsi="Verdana" w:cs="Arial"/>
          <w:sz w:val="20"/>
          <w:szCs w:val="20"/>
          <w:lang w:eastAsia="it-IT"/>
        </w:rPr>
        <w:t xml:space="preserve">_____________________ 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Codice Fiscale _____________________________________ Partita IVA ____________________________________ Iscrizione alla Camera di Commercio Industria Agricoltura Artigianato</w:t>
      </w:r>
      <w:r w:rsidR="00761C9D" w:rsidRP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 (o altro R</w:t>
      </w:r>
      <w:r w:rsidR="00154634" w:rsidRPr="0055520B">
        <w:rPr>
          <w:rFonts w:ascii="Verdana" w:eastAsia="Times New Roman" w:hAnsi="Verdana" w:cs="Arial"/>
          <w:sz w:val="20"/>
          <w:szCs w:val="20"/>
          <w:lang w:eastAsia="it-IT"/>
        </w:rPr>
        <w:t>egistro</w:t>
      </w:r>
      <w:r w:rsidR="003B5B60">
        <w:rPr>
          <w:rFonts w:ascii="Verdana" w:eastAsia="Times New Roman" w:hAnsi="Verdana" w:cs="Arial"/>
          <w:sz w:val="20"/>
          <w:szCs w:val="20"/>
          <w:lang w:eastAsia="it-IT"/>
        </w:rPr>
        <w:t>, se operatore economico non nazionale</w:t>
      </w:r>
      <w:r w:rsidR="00154634" w:rsidRPr="0055520B">
        <w:rPr>
          <w:rFonts w:ascii="Verdana" w:eastAsia="Times New Roman" w:hAnsi="Verdana" w:cs="Arial"/>
          <w:sz w:val="20"/>
          <w:szCs w:val="20"/>
          <w:lang w:eastAsia="it-IT"/>
        </w:rPr>
        <w:t>) N.____________</w:t>
      </w:r>
      <w:r>
        <w:rPr>
          <w:rFonts w:ascii="Verdana" w:eastAsia="Times New Roman" w:hAnsi="Verdana" w:cs="Arial"/>
          <w:sz w:val="20"/>
          <w:szCs w:val="20"/>
          <w:lang w:eastAsia="it-IT"/>
        </w:rPr>
        <w:t xml:space="preserve"> </w:t>
      </w:r>
    </w:p>
    <w:p w14:paraId="3EF1AF6B" w14:textId="77777777" w:rsidR="0030539B" w:rsidRDefault="00154634" w:rsidP="0030539B">
      <w:pPr>
        <w:spacing w:after="120" w:line="240" w:lineRule="auto"/>
        <w:jc w:val="center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con la presente</w:t>
      </w:r>
    </w:p>
    <w:p w14:paraId="58E36826" w14:textId="77777777" w:rsidR="00154634" w:rsidRPr="00D76E6D" w:rsidRDefault="00262382" w:rsidP="00154634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30539B">
        <w:rPr>
          <w:rFonts w:ascii="Verdana" w:eastAsia="Times New Roman" w:hAnsi="Verdana" w:cs="Arial"/>
          <w:b/>
          <w:sz w:val="20"/>
          <w:szCs w:val="20"/>
          <w:lang w:eastAsia="it-IT"/>
        </w:rPr>
        <w:t xml:space="preserve">manifesta l’interesse all’acquisizione di un </w:t>
      </w:r>
      <w:r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contratto di </w:t>
      </w:r>
      <w:r w:rsidRPr="0030539B">
        <w:rPr>
          <w:rFonts w:ascii="Verdana" w:eastAsia="Times New Roman" w:hAnsi="Verdana" w:cs="Calibri"/>
          <w:b/>
          <w:sz w:val="20"/>
          <w:szCs w:val="20"/>
          <w:lang w:eastAsia="it-IT"/>
        </w:rPr>
        <w:t xml:space="preserve">licenza esclusiva dei diritti di </w:t>
      </w:r>
      <w:r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moltiplicazione ai fini della commercializzazione</w:t>
      </w:r>
      <w:r w:rsidR="0030539B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 della</w:t>
      </w:r>
      <w:r w:rsidR="005A672A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 varietà </w:t>
      </w:r>
      <w:r w:rsidR="003B5B60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di </w:t>
      </w:r>
      <w:r w:rsidR="0030539B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canapa dioica </w:t>
      </w:r>
      <w:r w:rsidR="00761C9D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‘</w:t>
      </w:r>
      <w:r w:rsidR="007B48ED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Asso</w:t>
      </w:r>
      <w:r w:rsidR="00761C9D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’</w:t>
      </w:r>
      <w:r w:rsid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>,</w:t>
      </w:r>
      <w:r w:rsidR="0030539B" w:rsidRPr="0030539B">
        <w:rPr>
          <w:rFonts w:ascii="Verdana" w:eastAsia="Times New Roman" w:hAnsi="Verdana" w:cs="Calibri"/>
          <w:b/>
          <w:bCs/>
          <w:sz w:val="20"/>
          <w:szCs w:val="20"/>
          <w:lang w:eastAsia="it-IT"/>
        </w:rPr>
        <w:t xml:space="preserve"> </w:t>
      </w:r>
      <w:r w:rsidR="0030539B">
        <w:rPr>
          <w:rFonts w:ascii="Verdana" w:eastAsia="Times New Roman" w:hAnsi="Verdana" w:cs="Calibri"/>
          <w:bCs/>
          <w:sz w:val="20"/>
          <w:szCs w:val="20"/>
          <w:lang w:eastAsia="it-IT"/>
        </w:rPr>
        <w:t>ed a</w:t>
      </w:r>
      <w:r w:rsidR="00154634" w:rsidRPr="00D76E6D">
        <w:rPr>
          <w:rFonts w:ascii="Verdana" w:eastAsia="Times New Roman" w:hAnsi="Verdana" w:cs="Arial"/>
          <w:sz w:val="20"/>
          <w:szCs w:val="20"/>
          <w:lang w:eastAsia="it-IT"/>
        </w:rPr>
        <w:t xml:space="preserve"> tal fine dichiara:</w:t>
      </w:r>
    </w:p>
    <w:p w14:paraId="271F5033" w14:textId="77777777" w:rsidR="00154634" w:rsidRPr="0055520B" w:rsidRDefault="00154634" w:rsidP="00F7662B">
      <w:pPr>
        <w:numPr>
          <w:ilvl w:val="0"/>
          <w:numId w:val="3"/>
        </w:num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che il </w:t>
      </w:r>
      <w:r w:rsid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settore 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di attività dell’Azienda/Ditta</w:t>
      </w:r>
      <w:r w:rsidR="00996AE5">
        <w:rPr>
          <w:rFonts w:ascii="Verdana" w:eastAsia="Times New Roman" w:hAnsi="Verdana" w:cs="Arial"/>
          <w:sz w:val="20"/>
          <w:szCs w:val="20"/>
          <w:lang w:eastAsia="it-IT"/>
        </w:rPr>
        <w:t>/ATI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 è il seguente: </w:t>
      </w:r>
    </w:p>
    <w:p w14:paraId="7754788F" w14:textId="77777777" w:rsidR="00154634" w:rsidRDefault="00154634" w:rsidP="00F7662B">
      <w:pPr>
        <w:spacing w:after="120" w:line="240" w:lineRule="auto"/>
        <w:ind w:left="705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_____________________________________________________________________</w:t>
      </w:r>
      <w:r w:rsidR="00DD48FE" w:rsidRPr="0055520B">
        <w:rPr>
          <w:rFonts w:ascii="Verdana" w:eastAsia="Times New Roman" w:hAnsi="Verdana" w:cs="Arial"/>
          <w:sz w:val="20"/>
          <w:szCs w:val="20"/>
          <w:lang w:eastAsia="it-IT"/>
        </w:rPr>
        <w:t>_</w:t>
      </w:r>
    </w:p>
    <w:p w14:paraId="7EA20373" w14:textId="77777777" w:rsidR="006829DF" w:rsidRDefault="006829DF" w:rsidP="006829DF">
      <w:pPr>
        <w:spacing w:after="120" w:line="240" w:lineRule="auto"/>
        <w:ind w:left="705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______________________________________________________________________</w:t>
      </w:r>
    </w:p>
    <w:p w14:paraId="286B5C92" w14:textId="77777777" w:rsidR="00F7662B" w:rsidRPr="0055520B" w:rsidRDefault="00F7662B" w:rsidP="00881379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che il relativo piano di sviluppo </w:t>
      </w:r>
      <w:r w:rsidR="00262382">
        <w:rPr>
          <w:rFonts w:ascii="Verdana" w:eastAsia="Times New Roman" w:hAnsi="Verdana" w:cs="Arial"/>
          <w:sz w:val="20"/>
          <w:szCs w:val="20"/>
          <w:lang w:eastAsia="it-IT"/>
        </w:rPr>
        <w:t xml:space="preserve">e diffusione 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che l’Azienda/Ditta</w:t>
      </w:r>
      <w:r w:rsidR="00996AE5">
        <w:rPr>
          <w:rFonts w:ascii="Verdana" w:eastAsia="Times New Roman" w:hAnsi="Verdana" w:cs="Arial"/>
          <w:sz w:val="20"/>
          <w:szCs w:val="20"/>
          <w:lang w:eastAsia="it-IT"/>
        </w:rPr>
        <w:t>/ATI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 xml:space="preserve"> propone, prevede i seguenti quantitativi di </w:t>
      </w:r>
      <w:r w:rsidR="00761C9D" w:rsidRPr="0055520B">
        <w:rPr>
          <w:rFonts w:ascii="Verdana" w:eastAsia="Times New Roman" w:hAnsi="Verdana" w:cs="Arial"/>
          <w:sz w:val="20"/>
          <w:szCs w:val="20"/>
          <w:lang w:eastAsia="it-IT"/>
        </w:rPr>
        <w:t>vendita</w:t>
      </w:r>
      <w:r w:rsidRPr="0055520B">
        <w:rPr>
          <w:rFonts w:ascii="Verdana" w:eastAsia="Times New Roman" w:hAnsi="Verdana" w:cs="Arial"/>
          <w:sz w:val="20"/>
          <w:szCs w:val="20"/>
          <w:lang w:eastAsia="it-IT"/>
        </w:rPr>
        <w:t>:</w:t>
      </w:r>
    </w:p>
    <w:tbl>
      <w:tblPr>
        <w:tblW w:w="6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5"/>
        <w:gridCol w:w="1039"/>
        <w:gridCol w:w="1038"/>
        <w:gridCol w:w="1038"/>
        <w:gridCol w:w="1038"/>
        <w:gridCol w:w="1038"/>
      </w:tblGrid>
      <w:tr w:rsidR="009C0DD3" w:rsidRPr="00262382" w14:paraId="36697659" w14:textId="77777777" w:rsidTr="009C0DD3">
        <w:trPr>
          <w:trHeight w:val="345"/>
          <w:jc w:val="center"/>
        </w:trPr>
        <w:tc>
          <w:tcPr>
            <w:tcW w:w="6846" w:type="dxa"/>
            <w:gridSpan w:val="6"/>
            <w:vAlign w:val="center"/>
          </w:tcPr>
          <w:p w14:paraId="39CB2861" w14:textId="77777777" w:rsidR="009C0DD3" w:rsidRPr="009C0DD3" w:rsidRDefault="009C0DD3" w:rsidP="009C0DD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C0DD3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PIANO DI SVILUPPO</w:t>
            </w:r>
          </w:p>
          <w:p w14:paraId="41D8D4D3" w14:textId="77777777" w:rsidR="009C0DD3" w:rsidRPr="009C0DD3" w:rsidRDefault="009C0DD3" w:rsidP="009C0DD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C0DD3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(t/annue di seme certificato e venduto)</w:t>
            </w:r>
          </w:p>
        </w:tc>
      </w:tr>
      <w:tr w:rsidR="009C0DD3" w:rsidRPr="00262382" w14:paraId="44E7696F" w14:textId="77777777" w:rsidTr="009C0DD3">
        <w:trPr>
          <w:trHeight w:val="360"/>
          <w:jc w:val="center"/>
        </w:trPr>
        <w:tc>
          <w:tcPr>
            <w:tcW w:w="1655" w:type="dxa"/>
            <w:vMerge w:val="restart"/>
            <w:vAlign w:val="center"/>
          </w:tcPr>
          <w:p w14:paraId="06EE0A0E" w14:textId="77777777" w:rsidR="009C0DD3" w:rsidRPr="009C0DD3" w:rsidRDefault="009C0DD3" w:rsidP="009C0DD3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0DD3">
              <w:rPr>
                <w:rFonts w:ascii="Verdana" w:hAnsi="Verdana"/>
                <w:b/>
                <w:sz w:val="18"/>
                <w:szCs w:val="18"/>
              </w:rPr>
              <w:t>Categoria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di</w:t>
            </w:r>
            <w:r w:rsidRPr="009C0DD3">
              <w:rPr>
                <w:rFonts w:ascii="Verdana" w:hAnsi="Verdana"/>
                <w:b/>
                <w:sz w:val="18"/>
                <w:szCs w:val="18"/>
              </w:rPr>
              <w:t xml:space="preserve"> certificazione sementiera</w:t>
            </w:r>
          </w:p>
        </w:tc>
        <w:tc>
          <w:tcPr>
            <w:tcW w:w="5191" w:type="dxa"/>
            <w:gridSpan w:val="5"/>
            <w:shd w:val="clear" w:color="auto" w:fill="auto"/>
            <w:vAlign w:val="center"/>
          </w:tcPr>
          <w:p w14:paraId="750466C4" w14:textId="77777777" w:rsidR="009C0DD3" w:rsidRPr="009C0DD3" w:rsidRDefault="00D97F17" w:rsidP="009C0DD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Campagne di vendita</w:t>
            </w:r>
          </w:p>
        </w:tc>
      </w:tr>
      <w:tr w:rsidR="009C0DD3" w:rsidRPr="00262382" w14:paraId="40DBA10F" w14:textId="77777777" w:rsidTr="009C0DD3">
        <w:trPr>
          <w:trHeight w:val="360"/>
          <w:jc w:val="center"/>
        </w:trPr>
        <w:tc>
          <w:tcPr>
            <w:tcW w:w="1655" w:type="dxa"/>
            <w:vMerge/>
            <w:vAlign w:val="center"/>
          </w:tcPr>
          <w:p w14:paraId="7CC4A774" w14:textId="77777777" w:rsidR="009C0DD3" w:rsidRPr="009C0DD3" w:rsidRDefault="009C0DD3" w:rsidP="009C0DD3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14:paraId="1F590F12" w14:textId="77777777" w:rsidR="009C0DD3" w:rsidRPr="009C0DD3" w:rsidRDefault="009C4200" w:rsidP="00996AE5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202</w:t>
            </w:r>
            <w:r w:rsidR="00996AE5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1</w:t>
            </w:r>
            <w:r w:rsidR="00D97F17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/22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6A3D7D1" w14:textId="77777777" w:rsidR="009C0DD3" w:rsidRPr="009C0DD3" w:rsidRDefault="009C0DD3" w:rsidP="00996AE5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C0DD3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202</w:t>
            </w:r>
            <w:r w:rsidR="00996AE5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2</w:t>
            </w:r>
            <w:r w:rsidR="00D97F17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/23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469B4232" w14:textId="77777777" w:rsidR="009C0DD3" w:rsidRPr="009C0DD3" w:rsidRDefault="009C0DD3" w:rsidP="00996AE5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C0DD3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202</w:t>
            </w:r>
            <w:r w:rsidR="00996AE5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3</w:t>
            </w:r>
            <w:r w:rsidR="00D97F17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/24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4D4746C3" w14:textId="77777777" w:rsidR="009C0DD3" w:rsidRPr="009C0DD3" w:rsidRDefault="009C0DD3" w:rsidP="00996AE5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C0DD3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202</w:t>
            </w:r>
            <w:r w:rsidR="00996AE5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4</w:t>
            </w:r>
            <w:r w:rsidR="00D97F17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/25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4272956F" w14:textId="77777777" w:rsidR="009C0DD3" w:rsidRPr="009C0DD3" w:rsidRDefault="009C0DD3" w:rsidP="00996AE5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C0DD3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202</w:t>
            </w:r>
            <w:r w:rsidR="00996AE5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5</w:t>
            </w:r>
            <w:r w:rsidR="00D97F17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  <w:t>/26</w:t>
            </w:r>
          </w:p>
        </w:tc>
      </w:tr>
      <w:tr w:rsidR="00996AE5" w:rsidRPr="00262382" w14:paraId="7FA8E797" w14:textId="77777777" w:rsidTr="00996AE5">
        <w:trPr>
          <w:trHeight w:val="360"/>
          <w:jc w:val="center"/>
        </w:trPr>
        <w:tc>
          <w:tcPr>
            <w:tcW w:w="1655" w:type="dxa"/>
            <w:vAlign w:val="center"/>
          </w:tcPr>
          <w:p w14:paraId="44BE9F34" w14:textId="77777777" w:rsidR="00996AE5" w:rsidRPr="00CE6218" w:rsidRDefault="00996AE5" w:rsidP="00996AE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E6218">
              <w:rPr>
                <w:rFonts w:ascii="Verdana" w:hAnsi="Verdana"/>
                <w:sz w:val="18"/>
                <w:szCs w:val="18"/>
              </w:rPr>
              <w:t>Pre-base / Base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5FEE772A" w14:textId="77777777" w:rsidR="00996AE5" w:rsidRPr="009C0DD3" w:rsidRDefault="00996AE5" w:rsidP="009C0DD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5A5E67F7" w14:textId="77777777" w:rsidR="00996AE5" w:rsidRPr="009C0DD3" w:rsidRDefault="00996AE5" w:rsidP="009C0DD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72C7432C" w14:textId="77777777" w:rsidR="00996AE5" w:rsidRPr="009C0DD3" w:rsidRDefault="00996AE5" w:rsidP="009C0DD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6168E405" w14:textId="77777777" w:rsidR="00996AE5" w:rsidRPr="009C0DD3" w:rsidRDefault="00996AE5" w:rsidP="009C0DD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10008988" w14:textId="77777777" w:rsidR="00996AE5" w:rsidRPr="009C0DD3" w:rsidRDefault="00996AE5" w:rsidP="009C0DD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996AE5" w:rsidRPr="00262382" w14:paraId="01A1AAC9" w14:textId="77777777" w:rsidTr="00996AE5">
        <w:trPr>
          <w:trHeight w:val="360"/>
          <w:jc w:val="center"/>
        </w:trPr>
        <w:tc>
          <w:tcPr>
            <w:tcW w:w="1655" w:type="dxa"/>
            <w:vAlign w:val="center"/>
          </w:tcPr>
          <w:p w14:paraId="0DC98D1C" w14:textId="77777777" w:rsidR="00996AE5" w:rsidRPr="00CE6218" w:rsidRDefault="00996AE5" w:rsidP="00996AE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E6218">
              <w:rPr>
                <w:rFonts w:ascii="Verdana" w:hAnsi="Verdana"/>
                <w:sz w:val="18"/>
                <w:szCs w:val="18"/>
              </w:rPr>
              <w:t>Certificato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08372B64" w14:textId="77777777" w:rsidR="00996AE5" w:rsidRPr="009C0DD3" w:rsidRDefault="00996AE5" w:rsidP="009C0DD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478841FE" w14:textId="77777777" w:rsidR="00996AE5" w:rsidRPr="009C0DD3" w:rsidRDefault="00996AE5" w:rsidP="009C0DD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51587C9F" w14:textId="77777777" w:rsidR="00996AE5" w:rsidRPr="009C0DD3" w:rsidRDefault="00996AE5" w:rsidP="009C0DD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4AB1C750" w14:textId="77777777" w:rsidR="00996AE5" w:rsidRPr="009C0DD3" w:rsidRDefault="00996AE5" w:rsidP="009C0DD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213822F4" w14:textId="77777777" w:rsidR="00996AE5" w:rsidRPr="009C0DD3" w:rsidRDefault="00996AE5" w:rsidP="009C0DD3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14:paraId="322180B7" w14:textId="77777777" w:rsidR="00962241" w:rsidRPr="005A672A" w:rsidRDefault="00962241" w:rsidP="00881379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>che le azioni di promozione</w:t>
      </w:r>
      <w:r w:rsidR="00F90FD0"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 e 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valorizzazione </w:t>
      </w:r>
      <w:r w:rsidR="00DF33FD">
        <w:rPr>
          <w:rFonts w:ascii="Verdana" w:eastAsia="Times New Roman" w:hAnsi="Verdana" w:cs="Arial"/>
          <w:sz w:val="20"/>
          <w:szCs w:val="20"/>
          <w:lang w:eastAsia="it-IT"/>
        </w:rPr>
        <w:t xml:space="preserve">per 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la </w:t>
      </w:r>
      <w:r w:rsidR="005A672A" w:rsidRPr="005A672A">
        <w:rPr>
          <w:rFonts w:ascii="Verdana" w:eastAsia="Times New Roman" w:hAnsi="Verdana" w:cs="Arial"/>
          <w:sz w:val="20"/>
          <w:szCs w:val="20"/>
          <w:lang w:eastAsia="it-IT"/>
        </w:rPr>
        <w:t>varietà d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i </w:t>
      </w:r>
      <w:r w:rsidR="00DF33FD">
        <w:rPr>
          <w:rFonts w:ascii="Verdana" w:eastAsia="Times New Roman" w:hAnsi="Verdana" w:cs="Arial"/>
          <w:sz w:val="20"/>
          <w:szCs w:val="20"/>
          <w:lang w:eastAsia="it-IT"/>
        </w:rPr>
        <w:t xml:space="preserve">canapa dioica 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>‘</w:t>
      </w:r>
      <w:r w:rsidR="007B48ED">
        <w:rPr>
          <w:rFonts w:ascii="Verdana" w:eastAsia="Times New Roman" w:hAnsi="Verdana" w:cs="Arial"/>
          <w:sz w:val="20"/>
          <w:szCs w:val="20"/>
          <w:lang w:eastAsia="it-IT"/>
        </w:rPr>
        <w:t>Asso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>’ che l</w:t>
      </w:r>
      <w:r w:rsidR="005A672A" w:rsidRPr="005A672A">
        <w:rPr>
          <w:rFonts w:ascii="Verdana" w:eastAsia="Times New Roman" w:hAnsi="Verdana" w:cs="Arial"/>
          <w:sz w:val="20"/>
          <w:szCs w:val="20"/>
          <w:lang w:eastAsia="it-IT"/>
        </w:rPr>
        <w:t>’Azienda/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>Ditta</w:t>
      </w:r>
      <w:r w:rsidR="00996AE5">
        <w:rPr>
          <w:rFonts w:ascii="Verdana" w:eastAsia="Times New Roman" w:hAnsi="Verdana" w:cs="Arial"/>
          <w:sz w:val="20"/>
          <w:szCs w:val="20"/>
          <w:lang w:eastAsia="it-IT"/>
        </w:rPr>
        <w:t>/ATI</w:t>
      </w: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 intende realizzare saranno le seguenti:</w:t>
      </w:r>
    </w:p>
    <w:p w14:paraId="4A53BFF4" w14:textId="77777777" w:rsidR="005A672A" w:rsidRPr="005A672A" w:rsidRDefault="005A672A" w:rsidP="005A672A">
      <w:pPr>
        <w:spacing w:after="120" w:line="240" w:lineRule="auto"/>
        <w:ind w:left="720"/>
        <w:rPr>
          <w:rFonts w:ascii="Verdana" w:eastAsia="Times New Roman" w:hAnsi="Verdana" w:cs="Arial"/>
          <w:sz w:val="20"/>
          <w:szCs w:val="20"/>
          <w:lang w:eastAsia="it-IT"/>
        </w:rPr>
      </w:pP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>______________________________________________________________________</w:t>
      </w:r>
    </w:p>
    <w:p w14:paraId="09F7BFF5" w14:textId="77777777" w:rsidR="005A672A" w:rsidRPr="005A672A" w:rsidRDefault="005A672A" w:rsidP="005A672A">
      <w:pPr>
        <w:spacing w:after="120" w:line="240" w:lineRule="auto"/>
        <w:ind w:left="720"/>
        <w:rPr>
          <w:rFonts w:ascii="Verdana" w:eastAsia="Times New Roman" w:hAnsi="Verdana" w:cs="Arial"/>
          <w:sz w:val="20"/>
          <w:szCs w:val="20"/>
          <w:lang w:eastAsia="it-IT"/>
        </w:rPr>
      </w:pP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>______________________________________________________________________</w:t>
      </w:r>
    </w:p>
    <w:p w14:paraId="008BE0BE" w14:textId="77777777" w:rsidR="009A57D4" w:rsidRPr="00177A23" w:rsidRDefault="00A2037D" w:rsidP="00200437">
      <w:pPr>
        <w:numPr>
          <w:ilvl w:val="0"/>
          <w:numId w:val="2"/>
        </w:numPr>
        <w:spacing w:after="120" w:line="240" w:lineRule="auto"/>
        <w:jc w:val="both"/>
        <w:rPr>
          <w:rFonts w:ascii="Verdana" w:eastAsia="Times New Roman" w:hAnsi="Verdana" w:cs="Calibri"/>
          <w:sz w:val="20"/>
          <w:szCs w:val="20"/>
          <w:lang w:eastAsia="it-IT"/>
        </w:rPr>
      </w:pPr>
      <w:r>
        <w:rPr>
          <w:rFonts w:ascii="Verdana" w:hAnsi="Verdana" w:cs="Calibri"/>
          <w:sz w:val="20"/>
          <w:szCs w:val="20"/>
        </w:rPr>
        <w:t>che l’</w:t>
      </w:r>
      <w:r w:rsidRPr="008B682C">
        <w:rPr>
          <w:rFonts w:ascii="Verdana" w:hAnsi="Verdana" w:cs="Calibri"/>
          <w:sz w:val="20"/>
          <w:szCs w:val="20"/>
        </w:rPr>
        <w:t xml:space="preserve">offerta economica di corrispettivo </w:t>
      </w:r>
      <w:r w:rsidRPr="008B682C">
        <w:rPr>
          <w:rFonts w:ascii="Verdana" w:hAnsi="Verdana" w:cs="Calibri"/>
          <w:i/>
          <w:sz w:val="20"/>
          <w:szCs w:val="20"/>
        </w:rPr>
        <w:t>una tantum</w:t>
      </w:r>
      <w:r w:rsidRPr="008B682C">
        <w:rPr>
          <w:rFonts w:ascii="Verdana" w:hAnsi="Verdana" w:cs="Calibri"/>
          <w:sz w:val="20"/>
          <w:szCs w:val="20"/>
        </w:rPr>
        <w:t xml:space="preserve"> (</w:t>
      </w:r>
      <w:r w:rsidRPr="008B682C">
        <w:rPr>
          <w:rFonts w:ascii="Verdana" w:hAnsi="Verdana" w:cs="Calibri"/>
          <w:i/>
          <w:sz w:val="20"/>
          <w:szCs w:val="20"/>
        </w:rPr>
        <w:t>entrance fee</w:t>
      </w:r>
      <w:r w:rsidRPr="008B682C">
        <w:rPr>
          <w:rFonts w:ascii="Verdana" w:hAnsi="Verdana" w:cs="Calibri"/>
          <w:sz w:val="20"/>
          <w:szCs w:val="20"/>
        </w:rPr>
        <w:t xml:space="preserve">) per l’acquisizione della licenza esclusiva dei diritti di </w:t>
      </w:r>
      <w:r w:rsidRPr="008B682C">
        <w:rPr>
          <w:rFonts w:ascii="Verdana" w:hAnsi="Verdana" w:cs="Calibri"/>
          <w:bCs/>
          <w:sz w:val="20"/>
          <w:szCs w:val="20"/>
        </w:rPr>
        <w:t>moltiplicazione</w:t>
      </w:r>
      <w:r w:rsidR="00D97F17">
        <w:rPr>
          <w:rFonts w:ascii="Verdana" w:hAnsi="Verdana" w:cs="Calibri"/>
          <w:bCs/>
          <w:sz w:val="20"/>
          <w:szCs w:val="20"/>
        </w:rPr>
        <w:t>,</w:t>
      </w:r>
      <w:r w:rsidRPr="008B682C">
        <w:rPr>
          <w:rFonts w:ascii="Verdana" w:hAnsi="Verdana" w:cs="Calibri"/>
          <w:bCs/>
          <w:sz w:val="20"/>
          <w:szCs w:val="20"/>
        </w:rPr>
        <w:t xml:space="preserve"> ai fini della commercializzazione</w:t>
      </w:r>
      <w:r w:rsidR="00D97F17">
        <w:rPr>
          <w:rFonts w:ascii="Verdana" w:hAnsi="Verdana" w:cs="Calibri"/>
          <w:bCs/>
          <w:sz w:val="20"/>
          <w:szCs w:val="20"/>
        </w:rPr>
        <w:t>,</w:t>
      </w:r>
      <w:r w:rsidRPr="008B682C">
        <w:rPr>
          <w:rFonts w:ascii="Verdana" w:hAnsi="Verdana" w:cs="Calibri"/>
          <w:bCs/>
          <w:sz w:val="20"/>
          <w:szCs w:val="20"/>
        </w:rPr>
        <w:t xml:space="preserve"> pe</w:t>
      </w:r>
      <w:r>
        <w:rPr>
          <w:rFonts w:ascii="Verdana" w:hAnsi="Verdana" w:cs="Calibri"/>
          <w:bCs/>
          <w:sz w:val="20"/>
          <w:szCs w:val="20"/>
        </w:rPr>
        <w:t>r la varietà di canapa dioica ‘</w:t>
      </w:r>
      <w:r w:rsidR="00D97F17">
        <w:rPr>
          <w:rFonts w:ascii="Verdana" w:hAnsi="Verdana" w:cs="Calibri"/>
          <w:bCs/>
          <w:sz w:val="20"/>
          <w:szCs w:val="20"/>
        </w:rPr>
        <w:t>Asso</w:t>
      </w:r>
      <w:r w:rsidRPr="008B682C">
        <w:rPr>
          <w:rFonts w:ascii="Verdana" w:hAnsi="Verdana" w:cs="Calibri"/>
          <w:bCs/>
          <w:sz w:val="20"/>
          <w:szCs w:val="20"/>
        </w:rPr>
        <w:t>’</w:t>
      </w:r>
      <w:r>
        <w:rPr>
          <w:rFonts w:ascii="Verdana" w:hAnsi="Verdana" w:cs="Calibri"/>
          <w:bCs/>
          <w:sz w:val="20"/>
          <w:szCs w:val="20"/>
        </w:rPr>
        <w:t xml:space="preserve"> è la seguente: ___________ (in lettere______________________)</w:t>
      </w:r>
      <w:r w:rsidR="009A57D4" w:rsidRPr="00177A23">
        <w:rPr>
          <w:rFonts w:ascii="Verdana" w:hAnsi="Verdana" w:cs="Cambria"/>
          <w:sz w:val="20"/>
          <w:szCs w:val="20"/>
        </w:rPr>
        <w:t>;</w:t>
      </w:r>
    </w:p>
    <w:p w14:paraId="1139781F" w14:textId="77777777" w:rsidR="00A2037D" w:rsidRPr="00177A23" w:rsidRDefault="00A2037D" w:rsidP="00A2037D">
      <w:pPr>
        <w:numPr>
          <w:ilvl w:val="0"/>
          <w:numId w:val="2"/>
        </w:numPr>
        <w:spacing w:after="120" w:line="240" w:lineRule="auto"/>
        <w:jc w:val="both"/>
        <w:rPr>
          <w:rFonts w:ascii="Verdana" w:eastAsia="Times New Roman" w:hAnsi="Verdana" w:cs="Calibri"/>
          <w:sz w:val="20"/>
          <w:szCs w:val="20"/>
          <w:lang w:eastAsia="it-IT"/>
        </w:rPr>
      </w:pPr>
      <w:r>
        <w:rPr>
          <w:rFonts w:ascii="Verdana" w:hAnsi="Verdana" w:cs="Calibri"/>
          <w:sz w:val="20"/>
          <w:szCs w:val="20"/>
        </w:rPr>
        <w:lastRenderedPageBreak/>
        <w:t>che l’</w:t>
      </w:r>
      <w:r w:rsidRPr="008B682C">
        <w:rPr>
          <w:rFonts w:ascii="Verdana" w:hAnsi="Verdana" w:cs="Calibri"/>
          <w:sz w:val="20"/>
          <w:szCs w:val="20"/>
        </w:rPr>
        <w:t>offerta economica di corrispettivo fisso annuo (</w:t>
      </w:r>
      <w:r w:rsidRPr="008B682C">
        <w:rPr>
          <w:rFonts w:ascii="Verdana" w:hAnsi="Verdana" w:cs="Calibri"/>
          <w:i/>
          <w:sz w:val="20"/>
          <w:szCs w:val="20"/>
        </w:rPr>
        <w:t>annual fee</w:t>
      </w:r>
      <w:r w:rsidRPr="008B682C">
        <w:rPr>
          <w:rFonts w:ascii="Verdana" w:hAnsi="Verdana" w:cs="Calibri"/>
          <w:sz w:val="20"/>
          <w:szCs w:val="20"/>
        </w:rPr>
        <w:t xml:space="preserve">) per l’acquisizione della licenza esclusiva dei diritti di </w:t>
      </w:r>
      <w:r w:rsidRPr="008B682C">
        <w:rPr>
          <w:rFonts w:ascii="Verdana" w:hAnsi="Verdana" w:cs="Calibri"/>
          <w:bCs/>
          <w:sz w:val="20"/>
          <w:szCs w:val="20"/>
        </w:rPr>
        <w:t>moltiplicazione</w:t>
      </w:r>
      <w:r w:rsidR="00D97F17">
        <w:rPr>
          <w:rFonts w:ascii="Verdana" w:hAnsi="Verdana" w:cs="Calibri"/>
          <w:bCs/>
          <w:sz w:val="20"/>
          <w:szCs w:val="20"/>
        </w:rPr>
        <w:t>,</w:t>
      </w:r>
      <w:r w:rsidRPr="008B682C">
        <w:rPr>
          <w:rFonts w:ascii="Verdana" w:hAnsi="Verdana" w:cs="Calibri"/>
          <w:bCs/>
          <w:sz w:val="20"/>
          <w:szCs w:val="20"/>
        </w:rPr>
        <w:t xml:space="preserve"> ai fini della commercializzazione</w:t>
      </w:r>
      <w:r w:rsidR="00D97F17">
        <w:rPr>
          <w:rFonts w:ascii="Verdana" w:hAnsi="Verdana" w:cs="Calibri"/>
          <w:bCs/>
          <w:sz w:val="20"/>
          <w:szCs w:val="20"/>
        </w:rPr>
        <w:t>,</w:t>
      </w:r>
      <w:r w:rsidRPr="008B682C">
        <w:rPr>
          <w:rFonts w:ascii="Verdana" w:hAnsi="Verdana" w:cs="Calibri"/>
          <w:bCs/>
          <w:sz w:val="20"/>
          <w:szCs w:val="20"/>
        </w:rPr>
        <w:t xml:space="preserve"> pe</w:t>
      </w:r>
      <w:r>
        <w:rPr>
          <w:rFonts w:ascii="Verdana" w:hAnsi="Verdana" w:cs="Calibri"/>
          <w:bCs/>
          <w:sz w:val="20"/>
          <w:szCs w:val="20"/>
        </w:rPr>
        <w:t>r la varietà di canapa dioica ‘</w:t>
      </w:r>
      <w:r w:rsidR="00D97F17">
        <w:rPr>
          <w:rFonts w:ascii="Verdana" w:hAnsi="Verdana" w:cs="Calibri"/>
          <w:bCs/>
          <w:sz w:val="20"/>
          <w:szCs w:val="20"/>
        </w:rPr>
        <w:t>Asso</w:t>
      </w:r>
      <w:r w:rsidRPr="008B682C">
        <w:rPr>
          <w:rFonts w:ascii="Verdana" w:hAnsi="Verdana" w:cs="Calibri"/>
          <w:bCs/>
          <w:sz w:val="20"/>
          <w:szCs w:val="20"/>
        </w:rPr>
        <w:t>’</w:t>
      </w:r>
      <w:r>
        <w:rPr>
          <w:rFonts w:ascii="Verdana" w:hAnsi="Verdana" w:cs="Calibri"/>
          <w:bCs/>
          <w:sz w:val="20"/>
          <w:szCs w:val="20"/>
        </w:rPr>
        <w:t xml:space="preserve"> è la seguente: ___________ (in lettere______________________)</w:t>
      </w:r>
      <w:r w:rsidRPr="00177A23">
        <w:rPr>
          <w:rFonts w:ascii="Verdana" w:hAnsi="Verdana" w:cs="Cambria"/>
          <w:sz w:val="20"/>
          <w:szCs w:val="20"/>
        </w:rPr>
        <w:t>;</w:t>
      </w:r>
    </w:p>
    <w:p w14:paraId="64C1FF59" w14:textId="77777777" w:rsidR="00A2037D" w:rsidRDefault="00A2037D" w:rsidP="001A3925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5A672A">
        <w:rPr>
          <w:rFonts w:ascii="Verdana" w:eastAsia="Times New Roman" w:hAnsi="Verdana" w:cs="Arial"/>
          <w:sz w:val="20"/>
          <w:szCs w:val="20"/>
          <w:lang w:eastAsia="it-IT"/>
        </w:rPr>
        <w:t xml:space="preserve">che </w:t>
      </w:r>
      <w:r w:rsidR="00D97F17">
        <w:rPr>
          <w:rFonts w:ascii="Verdana" w:eastAsia="Times New Roman" w:hAnsi="Verdana" w:cs="Arial"/>
          <w:sz w:val="20"/>
          <w:szCs w:val="20"/>
          <w:lang w:eastAsia="it-IT"/>
        </w:rPr>
        <w:t xml:space="preserve">il corrispettivo variabile </w:t>
      </w:r>
      <w:r w:rsidRPr="005A672A">
        <w:rPr>
          <w:rFonts w:ascii="Verdana" w:hAnsi="Verdana" w:cs="Calibri"/>
          <w:sz w:val="20"/>
          <w:szCs w:val="20"/>
        </w:rPr>
        <w:t>(</w:t>
      </w:r>
      <w:r w:rsidRPr="005A672A">
        <w:rPr>
          <w:rFonts w:ascii="Verdana" w:hAnsi="Verdana" w:cs="Calibri"/>
          <w:i/>
          <w:sz w:val="20"/>
          <w:szCs w:val="20"/>
        </w:rPr>
        <w:t>royalties</w:t>
      </w:r>
      <w:r w:rsidRPr="005A672A">
        <w:rPr>
          <w:rFonts w:ascii="Verdana" w:hAnsi="Verdana" w:cs="Calibri"/>
          <w:sz w:val="20"/>
          <w:szCs w:val="20"/>
        </w:rPr>
        <w:t>)</w:t>
      </w:r>
      <w:r w:rsidR="00D97F17">
        <w:rPr>
          <w:rFonts w:ascii="Verdana" w:hAnsi="Verdana" w:cs="Calibri"/>
          <w:sz w:val="20"/>
          <w:szCs w:val="20"/>
        </w:rPr>
        <w:t xml:space="preserve"> proposto</w:t>
      </w:r>
      <w:r w:rsidRPr="005A672A">
        <w:rPr>
          <w:rFonts w:ascii="Verdana" w:hAnsi="Verdana" w:cs="Calibri"/>
          <w:sz w:val="20"/>
          <w:szCs w:val="20"/>
        </w:rPr>
        <w:t>, per categoria di seme certificato e venduto, è quella riportat</w:t>
      </w:r>
      <w:r w:rsidR="00D97F17">
        <w:rPr>
          <w:rFonts w:ascii="Verdana" w:hAnsi="Verdana" w:cs="Calibri"/>
          <w:sz w:val="20"/>
          <w:szCs w:val="20"/>
        </w:rPr>
        <w:t>o</w:t>
      </w:r>
      <w:r w:rsidRPr="005A672A">
        <w:rPr>
          <w:rFonts w:ascii="Verdana" w:hAnsi="Verdana" w:cs="Calibri"/>
          <w:sz w:val="20"/>
          <w:szCs w:val="20"/>
        </w:rPr>
        <w:t xml:space="preserve"> </w:t>
      </w:r>
      <w:r w:rsidRPr="00262382">
        <w:rPr>
          <w:rFonts w:ascii="Verdana" w:hAnsi="Verdana" w:cs="Calibri"/>
          <w:sz w:val="20"/>
          <w:szCs w:val="20"/>
        </w:rPr>
        <w:t>nella tabella di seguito: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2278"/>
        <w:gridCol w:w="2504"/>
        <w:gridCol w:w="1807"/>
      </w:tblGrid>
      <w:tr w:rsidR="00A2037D" w:rsidRPr="00771D6B" w14:paraId="3C2C9CFC" w14:textId="77777777" w:rsidTr="00A2037D">
        <w:trPr>
          <w:trHeight w:val="270"/>
          <w:jc w:val="center"/>
        </w:trPr>
        <w:tc>
          <w:tcPr>
            <w:tcW w:w="1674" w:type="dxa"/>
            <w:vMerge w:val="restart"/>
            <w:shd w:val="clear" w:color="auto" w:fill="auto"/>
            <w:vAlign w:val="center"/>
          </w:tcPr>
          <w:p w14:paraId="016DE69E" w14:textId="77777777" w:rsidR="00A2037D" w:rsidRPr="00F37675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37675">
              <w:rPr>
                <w:rFonts w:ascii="Verdana" w:hAnsi="Verdana"/>
                <w:b/>
                <w:sz w:val="18"/>
                <w:szCs w:val="18"/>
              </w:rPr>
              <w:t>Categoria certificazione sementiera</w:t>
            </w:r>
          </w:p>
        </w:tc>
        <w:tc>
          <w:tcPr>
            <w:tcW w:w="6589" w:type="dxa"/>
            <w:gridSpan w:val="3"/>
            <w:shd w:val="clear" w:color="auto" w:fill="auto"/>
            <w:vAlign w:val="center"/>
          </w:tcPr>
          <w:p w14:paraId="7034FF22" w14:textId="77777777" w:rsidR="00A2037D" w:rsidRPr="00F37675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37675">
              <w:rPr>
                <w:rFonts w:ascii="Verdana" w:hAnsi="Verdana"/>
                <w:b/>
                <w:i/>
                <w:sz w:val="18"/>
                <w:szCs w:val="18"/>
              </w:rPr>
              <w:t>Royalties</w:t>
            </w:r>
            <w:r w:rsidRPr="00F37675">
              <w:rPr>
                <w:rFonts w:ascii="Verdana" w:hAnsi="Verdana"/>
                <w:b/>
                <w:sz w:val="18"/>
                <w:szCs w:val="18"/>
              </w:rPr>
              <w:t xml:space="preserve"> (</w:t>
            </w:r>
            <w:r>
              <w:rPr>
                <w:rFonts w:ascii="Verdana" w:hAnsi="Verdana"/>
                <w:b/>
                <w:sz w:val="18"/>
                <w:szCs w:val="18"/>
              </w:rPr>
              <w:t>€/ton</w:t>
            </w:r>
            <w:r w:rsidRPr="00F37675"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A2037D" w:rsidRPr="00771D6B" w14:paraId="0939FE4D" w14:textId="77777777" w:rsidTr="00A2037D">
        <w:trPr>
          <w:trHeight w:val="270"/>
          <w:jc w:val="center"/>
        </w:trPr>
        <w:tc>
          <w:tcPr>
            <w:tcW w:w="1674" w:type="dxa"/>
            <w:vMerge/>
            <w:shd w:val="clear" w:color="auto" w:fill="auto"/>
          </w:tcPr>
          <w:p w14:paraId="168F48A4" w14:textId="77777777" w:rsidR="00A2037D" w:rsidRPr="00F37675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78" w:type="dxa"/>
            <w:shd w:val="clear" w:color="auto" w:fill="auto"/>
            <w:vAlign w:val="center"/>
          </w:tcPr>
          <w:p w14:paraId="11E26DEF" w14:textId="77777777" w:rsidR="00A2037D" w:rsidRPr="00F37675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37675">
              <w:rPr>
                <w:rFonts w:ascii="Verdana" w:hAnsi="Verdana"/>
                <w:b/>
                <w:sz w:val="18"/>
                <w:szCs w:val="18"/>
              </w:rPr>
              <w:t>Fascia 1</w:t>
            </w:r>
          </w:p>
          <w:p w14:paraId="36A01FB3" w14:textId="77777777" w:rsidR="00A2037D" w:rsidRPr="00F37675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37675">
              <w:rPr>
                <w:rFonts w:ascii="Verdana" w:hAnsi="Verdana"/>
                <w:b/>
                <w:sz w:val="18"/>
                <w:szCs w:val="18"/>
              </w:rPr>
              <w:t>(≤ 10 t annue)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37ECE082" w14:textId="77777777" w:rsidR="00A2037D" w:rsidRPr="00F37675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37675">
              <w:rPr>
                <w:rFonts w:ascii="Verdana" w:hAnsi="Verdana"/>
                <w:b/>
                <w:sz w:val="18"/>
                <w:szCs w:val="18"/>
              </w:rPr>
              <w:t>Fascia 2</w:t>
            </w:r>
          </w:p>
          <w:p w14:paraId="156DA3D6" w14:textId="77777777" w:rsidR="00A2037D" w:rsidRPr="00F37675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37675">
              <w:rPr>
                <w:rFonts w:ascii="Verdana" w:hAnsi="Verdana"/>
                <w:b/>
                <w:sz w:val="18"/>
                <w:szCs w:val="18"/>
              </w:rPr>
              <w:t>(&gt;10 t ≤ 20 t annue)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2A32FC98" w14:textId="77777777" w:rsidR="00A2037D" w:rsidRPr="00F37675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37675">
              <w:rPr>
                <w:rFonts w:ascii="Verdana" w:hAnsi="Verdana"/>
                <w:b/>
                <w:sz w:val="18"/>
                <w:szCs w:val="18"/>
              </w:rPr>
              <w:t>Fascia 3</w:t>
            </w:r>
          </w:p>
          <w:p w14:paraId="01112160" w14:textId="77777777" w:rsidR="00A2037D" w:rsidRPr="00F37675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37675">
              <w:rPr>
                <w:rFonts w:ascii="Verdana" w:hAnsi="Verdana"/>
                <w:b/>
                <w:sz w:val="18"/>
                <w:szCs w:val="18"/>
              </w:rPr>
              <w:t>(&gt; 20 t annue)</w:t>
            </w:r>
          </w:p>
        </w:tc>
      </w:tr>
      <w:tr w:rsidR="00A2037D" w:rsidRPr="00771D6B" w14:paraId="51849DC7" w14:textId="77777777" w:rsidTr="00A2037D">
        <w:trPr>
          <w:jc w:val="center"/>
        </w:trPr>
        <w:tc>
          <w:tcPr>
            <w:tcW w:w="1674" w:type="dxa"/>
            <w:shd w:val="clear" w:color="auto" w:fill="auto"/>
          </w:tcPr>
          <w:p w14:paraId="10DD79B6" w14:textId="77777777" w:rsidR="00A2037D" w:rsidRPr="00CE6218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E6218">
              <w:rPr>
                <w:rFonts w:ascii="Verdana" w:hAnsi="Verdana"/>
                <w:sz w:val="18"/>
                <w:szCs w:val="18"/>
              </w:rPr>
              <w:t>Pre-base / Base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1B9300C4" w14:textId="77777777" w:rsidR="00A2037D" w:rsidRPr="000B4D80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04" w:type="dxa"/>
            <w:shd w:val="clear" w:color="auto" w:fill="auto"/>
            <w:vAlign w:val="center"/>
          </w:tcPr>
          <w:p w14:paraId="71911F87" w14:textId="77777777" w:rsidR="00A2037D" w:rsidRPr="000B4D80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677368B4" w14:textId="77777777" w:rsidR="00A2037D" w:rsidRPr="000B4D80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2037D" w:rsidRPr="00771D6B" w14:paraId="51CDE172" w14:textId="77777777" w:rsidTr="00A2037D">
        <w:trPr>
          <w:jc w:val="center"/>
        </w:trPr>
        <w:tc>
          <w:tcPr>
            <w:tcW w:w="1674" w:type="dxa"/>
            <w:shd w:val="clear" w:color="auto" w:fill="auto"/>
          </w:tcPr>
          <w:p w14:paraId="67A5B3B5" w14:textId="77777777" w:rsidR="00A2037D" w:rsidRPr="00CE6218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E6218">
              <w:rPr>
                <w:rFonts w:ascii="Verdana" w:hAnsi="Verdana"/>
                <w:sz w:val="18"/>
                <w:szCs w:val="18"/>
              </w:rPr>
              <w:t>Certificato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5AEC0D7B" w14:textId="77777777" w:rsidR="00A2037D" w:rsidRPr="000B4D80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04" w:type="dxa"/>
            <w:shd w:val="clear" w:color="auto" w:fill="auto"/>
            <w:vAlign w:val="center"/>
          </w:tcPr>
          <w:p w14:paraId="2CCE02A6" w14:textId="77777777" w:rsidR="00A2037D" w:rsidRPr="000B4D80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76486169" w14:textId="77777777" w:rsidR="00A2037D" w:rsidRPr="000B4D80" w:rsidRDefault="00A2037D" w:rsidP="00D26EB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2037D" w:rsidRPr="00771D6B" w14:paraId="7E4D15A1" w14:textId="77777777" w:rsidTr="00A2037D">
        <w:trPr>
          <w:jc w:val="center"/>
        </w:trPr>
        <w:tc>
          <w:tcPr>
            <w:tcW w:w="8263" w:type="dxa"/>
            <w:gridSpan w:val="4"/>
            <w:shd w:val="clear" w:color="auto" w:fill="auto"/>
          </w:tcPr>
          <w:p w14:paraId="624EA642" w14:textId="77777777" w:rsidR="00A2037D" w:rsidRPr="00CE0A51" w:rsidRDefault="00A2037D" w:rsidP="00D26EBA">
            <w:pPr>
              <w:spacing w:after="0" w:line="240" w:lineRule="auto"/>
              <w:jc w:val="both"/>
              <w:rPr>
                <w:rFonts w:ascii="Verdana" w:hAnsi="Verdana"/>
                <w:sz w:val="14"/>
                <w:szCs w:val="14"/>
              </w:rPr>
            </w:pPr>
            <w:r w:rsidRPr="00CE0A51">
              <w:rPr>
                <w:rFonts w:ascii="Verdana" w:hAnsi="Verdana"/>
                <w:sz w:val="14"/>
                <w:szCs w:val="14"/>
              </w:rPr>
              <w:t xml:space="preserve">Le sopraindicate % di </w:t>
            </w:r>
            <w:r w:rsidRPr="00CE0A51">
              <w:rPr>
                <w:rFonts w:ascii="Verdana" w:hAnsi="Verdana"/>
                <w:i/>
                <w:sz w:val="14"/>
                <w:szCs w:val="14"/>
              </w:rPr>
              <w:t>royalties</w:t>
            </w:r>
            <w:r w:rsidRPr="00CE0A51">
              <w:rPr>
                <w:rFonts w:ascii="Verdana" w:hAnsi="Verdana"/>
                <w:sz w:val="14"/>
                <w:szCs w:val="14"/>
              </w:rPr>
              <w:t xml:space="preserve"> per fasce si intendono da applicare, progressivamente, per singola fascia. </w:t>
            </w:r>
            <w:proofErr w:type="gramStart"/>
            <w:r w:rsidRPr="00CE0A51">
              <w:rPr>
                <w:rFonts w:ascii="Verdana" w:hAnsi="Verdana"/>
                <w:sz w:val="14"/>
                <w:szCs w:val="14"/>
              </w:rPr>
              <w:t>Pertanto</w:t>
            </w:r>
            <w:proofErr w:type="gramEnd"/>
            <w:r w:rsidRPr="00CE0A51">
              <w:rPr>
                <w:rFonts w:ascii="Verdana" w:hAnsi="Verdana"/>
                <w:sz w:val="14"/>
                <w:szCs w:val="14"/>
              </w:rPr>
              <w:t xml:space="preserve"> non si potranno applicare le </w:t>
            </w:r>
            <w:r w:rsidRPr="00CE0A51">
              <w:rPr>
                <w:rFonts w:ascii="Verdana" w:hAnsi="Verdana"/>
                <w:i/>
                <w:sz w:val="14"/>
                <w:szCs w:val="14"/>
              </w:rPr>
              <w:t>royalties</w:t>
            </w:r>
            <w:r w:rsidRPr="00CE0A51">
              <w:rPr>
                <w:rFonts w:ascii="Verdana" w:hAnsi="Verdana"/>
                <w:sz w:val="14"/>
                <w:szCs w:val="14"/>
              </w:rPr>
              <w:t xml:space="preserve"> di Fascia 2 senza aver prima calcolato, per i quantitativi stabiliti in tabella, quelle da attribuire in Fascia 1, a cui si sommeranno; come pure le </w:t>
            </w:r>
            <w:r w:rsidRPr="00CE0A51">
              <w:rPr>
                <w:rFonts w:ascii="Verdana" w:hAnsi="Verdana"/>
                <w:i/>
                <w:sz w:val="14"/>
                <w:szCs w:val="14"/>
              </w:rPr>
              <w:t>royalties</w:t>
            </w:r>
            <w:r w:rsidRPr="00CE0A51">
              <w:rPr>
                <w:rFonts w:ascii="Verdana" w:hAnsi="Verdana"/>
                <w:sz w:val="14"/>
                <w:szCs w:val="14"/>
              </w:rPr>
              <w:t xml:space="preserve"> di Fascia 3 potranno essere applicate, solo dopo aver calcolato, per i quantitativi stabiliti in tabella, quelle da attribuire in Fascia 1 e 2, a cui si sommeranno</w:t>
            </w:r>
          </w:p>
        </w:tc>
      </w:tr>
    </w:tbl>
    <w:p w14:paraId="6E43B1A7" w14:textId="77777777" w:rsidR="001A3925" w:rsidRDefault="001A3925" w:rsidP="001A3925">
      <w:pPr>
        <w:numPr>
          <w:ilvl w:val="0"/>
          <w:numId w:val="2"/>
        </w:numPr>
        <w:spacing w:before="120" w:after="40" w:line="240" w:lineRule="auto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AA0E9F">
        <w:rPr>
          <w:rFonts w:ascii="Verdana" w:hAnsi="Verdana" w:cs="Calibri"/>
          <w:sz w:val="20"/>
          <w:szCs w:val="20"/>
        </w:rPr>
        <w:t>di accettare la revisione del piano di sviluppo e diffusione per i quinquenni successivi al primo con atti scritti integrativi al contratto di licenza</w:t>
      </w:r>
      <w:r w:rsidRPr="00AA0E9F">
        <w:rPr>
          <w:rFonts w:ascii="Verdana" w:hAnsi="Verdana" w:cs="Cambria"/>
          <w:sz w:val="20"/>
          <w:szCs w:val="20"/>
        </w:rPr>
        <w:t>, con rinegoziazione dei termini contrattuali ogni 5 (cinque) anni a partire dalla stipula</w:t>
      </w:r>
      <w:r w:rsidRPr="00AA0E9F">
        <w:rPr>
          <w:rFonts w:ascii="Verdana" w:hAnsi="Verdana" w:cs="Calibri"/>
          <w:sz w:val="20"/>
          <w:szCs w:val="20"/>
        </w:rPr>
        <w:t>;</w:t>
      </w:r>
    </w:p>
    <w:p w14:paraId="360350B9" w14:textId="77777777" w:rsidR="001A3925" w:rsidRPr="000E4C2E" w:rsidRDefault="001A3925" w:rsidP="005D01A3">
      <w:pPr>
        <w:numPr>
          <w:ilvl w:val="0"/>
          <w:numId w:val="2"/>
        </w:numPr>
        <w:spacing w:before="60" w:after="60" w:line="240" w:lineRule="auto"/>
        <w:ind w:left="714" w:hanging="357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di </w:t>
      </w:r>
      <w:r w:rsidRPr="008B682C">
        <w:rPr>
          <w:rFonts w:ascii="Verdana" w:hAnsi="Verdana" w:cs="Calibri"/>
          <w:sz w:val="20"/>
          <w:szCs w:val="20"/>
        </w:rPr>
        <w:t>accetta</w:t>
      </w:r>
      <w:r>
        <w:rPr>
          <w:rFonts w:ascii="Verdana" w:hAnsi="Verdana" w:cs="Calibri"/>
          <w:sz w:val="20"/>
          <w:szCs w:val="20"/>
        </w:rPr>
        <w:t>re i</w:t>
      </w:r>
      <w:r w:rsidRPr="008B682C">
        <w:rPr>
          <w:rFonts w:ascii="Verdana" w:hAnsi="Verdana" w:cs="Calibri"/>
          <w:sz w:val="20"/>
          <w:szCs w:val="20"/>
        </w:rPr>
        <w:t xml:space="preserve">l piano di sviluppo e diffusione </w:t>
      </w:r>
      <w:r>
        <w:rPr>
          <w:rFonts w:ascii="Verdana" w:hAnsi="Verdana" w:cs="Calibri"/>
          <w:sz w:val="20"/>
          <w:szCs w:val="20"/>
        </w:rPr>
        <w:t>quale quantitativo minimo di seme certificato sul quale applicare il corrispettivo (</w:t>
      </w:r>
      <w:r w:rsidRPr="000E4C2E">
        <w:rPr>
          <w:rFonts w:ascii="Verdana" w:hAnsi="Verdana" w:cs="Calibri"/>
          <w:i/>
          <w:sz w:val="20"/>
          <w:szCs w:val="20"/>
        </w:rPr>
        <w:t>royalties</w:t>
      </w:r>
      <w:r>
        <w:rPr>
          <w:rFonts w:ascii="Verdana" w:hAnsi="Verdana" w:cs="Calibri"/>
          <w:sz w:val="20"/>
          <w:szCs w:val="20"/>
        </w:rPr>
        <w:t>);</w:t>
      </w:r>
    </w:p>
    <w:p w14:paraId="383CA931" w14:textId="77777777" w:rsidR="001A3925" w:rsidRPr="00AA0E9F" w:rsidRDefault="001A3925" w:rsidP="005D01A3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hAnsi="Verdana" w:cs="Helvetica"/>
          <w:sz w:val="20"/>
          <w:szCs w:val="20"/>
        </w:rPr>
      </w:pPr>
      <w:r w:rsidRPr="00AA0E9F">
        <w:rPr>
          <w:rFonts w:ascii="Verdana" w:hAnsi="Verdana" w:cs="Calibri"/>
          <w:sz w:val="20"/>
          <w:szCs w:val="20"/>
        </w:rPr>
        <w:t>di accettare che il corrispettivo variabile (</w:t>
      </w:r>
      <w:r w:rsidRPr="00AA0E9F">
        <w:rPr>
          <w:rFonts w:ascii="Verdana" w:hAnsi="Verdana" w:cs="Helvetica"/>
          <w:i/>
          <w:sz w:val="20"/>
          <w:szCs w:val="20"/>
        </w:rPr>
        <w:t>royalties</w:t>
      </w:r>
      <w:r w:rsidRPr="00AA0E9F">
        <w:rPr>
          <w:rFonts w:ascii="Verdana" w:hAnsi="Verdana" w:cs="Helvetica"/>
          <w:sz w:val="20"/>
          <w:szCs w:val="20"/>
        </w:rPr>
        <w:t xml:space="preserve">) verrà rivalutato, a partire dal </w:t>
      </w:r>
      <w:proofErr w:type="gramStart"/>
      <w:r w:rsidRPr="00AA0E9F">
        <w:rPr>
          <w:rFonts w:ascii="Verdana" w:hAnsi="Verdana" w:cs="Helvetica"/>
          <w:sz w:val="20"/>
          <w:szCs w:val="20"/>
        </w:rPr>
        <w:t>5°</w:t>
      </w:r>
      <w:proofErr w:type="gramEnd"/>
      <w:r w:rsidRPr="00AA0E9F">
        <w:rPr>
          <w:rFonts w:ascii="Verdana" w:hAnsi="Verdana" w:cs="Helvetica"/>
          <w:sz w:val="20"/>
          <w:szCs w:val="20"/>
        </w:rPr>
        <w:t xml:space="preserve"> anno di applicazione del contratto di licenza, ed ogni 5 anni, in misura non inferiore al</w:t>
      </w:r>
      <w:r w:rsidRPr="00AA0E9F">
        <w:rPr>
          <w:rFonts w:ascii="Verdana" w:hAnsi="Verdana" w:cs="Calibri"/>
          <w:sz w:val="20"/>
          <w:szCs w:val="20"/>
        </w:rPr>
        <w:t>la somma del tasso di inflazione medio ISTAT del quinquennio precedente</w:t>
      </w:r>
      <w:r w:rsidRPr="00AA0E9F">
        <w:rPr>
          <w:rFonts w:ascii="Verdana" w:hAnsi="Verdana" w:cs="Helvetica"/>
          <w:sz w:val="20"/>
          <w:szCs w:val="20"/>
        </w:rPr>
        <w:t>;</w:t>
      </w:r>
    </w:p>
    <w:p w14:paraId="0A338A6E" w14:textId="77777777" w:rsidR="001A3925" w:rsidRPr="00AA0E9F" w:rsidRDefault="001A3925" w:rsidP="00881379">
      <w:pPr>
        <w:numPr>
          <w:ilvl w:val="0"/>
          <w:numId w:val="2"/>
        </w:numPr>
        <w:spacing w:before="40" w:after="40" w:line="240" w:lineRule="auto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AA0E9F">
        <w:rPr>
          <w:rFonts w:ascii="Verdana" w:hAnsi="Verdana" w:cs="Arial"/>
          <w:sz w:val="20"/>
          <w:szCs w:val="20"/>
        </w:rPr>
        <w:t xml:space="preserve">di accettare </w:t>
      </w:r>
      <w:r w:rsidRPr="00AA0E9F">
        <w:rPr>
          <w:rFonts w:ascii="Verdana" w:hAnsi="Verdana" w:cs="Calibri"/>
          <w:sz w:val="20"/>
          <w:szCs w:val="20"/>
        </w:rPr>
        <w:t>un eventuale altro soggetto delegato dal CREA quale incaricato della riscossione dei corrispettivi dovuti al CREA inclusi i controlli, sia documentali e contabili, sia di campo o di magazzino;</w:t>
      </w:r>
    </w:p>
    <w:p w14:paraId="76525854" w14:textId="77777777" w:rsidR="00906377" w:rsidRDefault="00CC6C40" w:rsidP="00881379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alibri"/>
          <w:sz w:val="20"/>
          <w:szCs w:val="20"/>
          <w:lang w:eastAsia="it-IT"/>
        </w:rPr>
      </w:pPr>
      <w:r w:rsidRPr="00177A23">
        <w:rPr>
          <w:rFonts w:ascii="Verdana" w:hAnsi="Verdana" w:cs="Calibri"/>
          <w:sz w:val="20"/>
          <w:szCs w:val="20"/>
        </w:rPr>
        <w:t xml:space="preserve">di accettare </w:t>
      </w:r>
      <w:r w:rsidR="00906377">
        <w:rPr>
          <w:rFonts w:ascii="Verdana" w:hAnsi="Verdana" w:cs="Calibri"/>
          <w:sz w:val="20"/>
          <w:szCs w:val="20"/>
        </w:rPr>
        <w:t>di</w:t>
      </w:r>
      <w:r w:rsidRPr="00177A23">
        <w:rPr>
          <w:rFonts w:ascii="Verdana" w:hAnsi="Verdana" w:cs="Calibri"/>
          <w:sz w:val="20"/>
          <w:szCs w:val="20"/>
        </w:rPr>
        <w:t xml:space="preserve"> rimborsare al CREA</w:t>
      </w:r>
      <w:r w:rsidR="00CA0827">
        <w:rPr>
          <w:rFonts w:ascii="Verdana" w:hAnsi="Verdana" w:cs="Calibri"/>
          <w:sz w:val="20"/>
          <w:szCs w:val="20"/>
        </w:rPr>
        <w:t>,</w:t>
      </w:r>
      <w:r w:rsidRPr="00177A23">
        <w:rPr>
          <w:rFonts w:ascii="Verdana" w:hAnsi="Verdana" w:cs="Calibri"/>
          <w:sz w:val="20"/>
          <w:szCs w:val="20"/>
        </w:rPr>
        <w:t xml:space="preserve"> entro 1 (uno) anno dal</w:t>
      </w:r>
      <w:r w:rsidR="00CA0827">
        <w:rPr>
          <w:rFonts w:ascii="Verdana" w:hAnsi="Verdana" w:cs="Calibri"/>
          <w:sz w:val="20"/>
          <w:szCs w:val="20"/>
        </w:rPr>
        <w:t xml:space="preserve"> rilascio del relativo titolo di protezione, </w:t>
      </w:r>
      <w:r w:rsidRPr="00177A23">
        <w:rPr>
          <w:rFonts w:ascii="Verdana" w:hAnsi="Verdana" w:cs="Calibri"/>
          <w:sz w:val="20"/>
          <w:szCs w:val="20"/>
        </w:rPr>
        <w:t>le spese sostenute per l’ottenimento della privativa comunitaria per ritrovati vegetali rilasciata dal Community Plant Variety Office (CPVO)</w:t>
      </w:r>
      <w:r w:rsidR="00CA0827">
        <w:rPr>
          <w:rFonts w:ascii="Verdana" w:hAnsi="Verdana" w:cs="Calibri"/>
          <w:sz w:val="20"/>
          <w:szCs w:val="20"/>
        </w:rPr>
        <w:t xml:space="preserve">, </w:t>
      </w:r>
      <w:r w:rsidR="00CA0827" w:rsidRPr="00783882">
        <w:rPr>
          <w:rFonts w:ascii="Verdana" w:hAnsi="Verdana"/>
          <w:sz w:val="20"/>
          <w:szCs w:val="20"/>
        </w:rPr>
        <w:t>nonché di quelli relativi al suo manteniment</w:t>
      </w:r>
      <w:r w:rsidR="00DD0EC0">
        <w:rPr>
          <w:rFonts w:ascii="Verdana" w:hAnsi="Verdana"/>
          <w:sz w:val="20"/>
          <w:szCs w:val="20"/>
        </w:rPr>
        <w:t xml:space="preserve">o annuale </w:t>
      </w:r>
      <w:r w:rsidR="005D01A3">
        <w:rPr>
          <w:rFonts w:ascii="Verdana" w:hAnsi="Verdana"/>
          <w:sz w:val="20"/>
          <w:szCs w:val="20"/>
        </w:rPr>
        <w:t xml:space="preserve">per </w:t>
      </w:r>
      <w:r w:rsidR="00DD0EC0">
        <w:rPr>
          <w:rFonts w:ascii="Verdana" w:hAnsi="Verdana"/>
          <w:sz w:val="20"/>
          <w:szCs w:val="20"/>
        </w:rPr>
        <w:t>la durata del c</w:t>
      </w:r>
      <w:r w:rsidR="00CA0827" w:rsidRPr="00783882">
        <w:rPr>
          <w:rFonts w:ascii="Verdana" w:hAnsi="Verdana"/>
          <w:sz w:val="20"/>
          <w:szCs w:val="20"/>
        </w:rPr>
        <w:t>ontratto di licenza</w:t>
      </w:r>
      <w:r w:rsidRPr="00177A23">
        <w:rPr>
          <w:rFonts w:ascii="Verdana" w:hAnsi="Verdana" w:cs="Calibri"/>
          <w:sz w:val="20"/>
          <w:szCs w:val="20"/>
        </w:rPr>
        <w:t>;</w:t>
      </w:r>
    </w:p>
    <w:p w14:paraId="50137B76" w14:textId="77777777" w:rsidR="005D01A3" w:rsidRPr="00881379" w:rsidRDefault="00461600" w:rsidP="00881379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alibri"/>
          <w:sz w:val="20"/>
          <w:szCs w:val="20"/>
          <w:lang w:eastAsia="it-IT"/>
        </w:rPr>
      </w:pPr>
      <w:r w:rsidRPr="00881379">
        <w:rPr>
          <w:rFonts w:ascii="Verdana" w:hAnsi="Verdana" w:cs="Calibri"/>
          <w:sz w:val="20"/>
          <w:szCs w:val="20"/>
        </w:rPr>
        <w:t xml:space="preserve">di </w:t>
      </w:r>
      <w:proofErr w:type="gramStart"/>
      <w:r w:rsidRPr="00881379">
        <w:rPr>
          <w:rFonts w:ascii="Verdana" w:hAnsi="Verdana" w:cs="Calibri"/>
          <w:sz w:val="20"/>
          <w:szCs w:val="20"/>
        </w:rPr>
        <w:t xml:space="preserve">essere  </w:t>
      </w:r>
      <w:r w:rsidR="00906377" w:rsidRPr="00881379">
        <w:rPr>
          <w:rFonts w:ascii="Verdana" w:hAnsi="Verdana" w:cs="Calibri"/>
          <w:sz w:val="20"/>
          <w:szCs w:val="20"/>
        </w:rPr>
        <w:t>□</w:t>
      </w:r>
      <w:proofErr w:type="gramEnd"/>
      <w:r w:rsidR="005D01A3" w:rsidRPr="00881379">
        <w:rPr>
          <w:rFonts w:ascii="Verdana" w:hAnsi="Verdana" w:cs="Calibri"/>
          <w:sz w:val="20"/>
          <w:szCs w:val="20"/>
        </w:rPr>
        <w:t xml:space="preserve"> </w:t>
      </w:r>
      <w:r w:rsidR="000F5591">
        <w:rPr>
          <w:rFonts w:ascii="Verdana" w:hAnsi="Verdana" w:cs="Calibri"/>
          <w:sz w:val="20"/>
          <w:szCs w:val="20"/>
        </w:rPr>
        <w:t xml:space="preserve">/ </w:t>
      </w:r>
      <w:r w:rsidR="000F5591" w:rsidRPr="00881379">
        <w:rPr>
          <w:rFonts w:ascii="Verdana" w:hAnsi="Verdana" w:cs="Calibri"/>
          <w:sz w:val="20"/>
          <w:szCs w:val="20"/>
        </w:rPr>
        <w:t xml:space="preserve">di non essere □ </w:t>
      </w:r>
      <w:r w:rsidR="00881379">
        <w:rPr>
          <w:rFonts w:ascii="Verdana" w:hAnsi="Verdana" w:cs="Calibri"/>
          <w:sz w:val="20"/>
          <w:szCs w:val="20"/>
        </w:rPr>
        <w:t>(barrare</w:t>
      </w:r>
      <w:r w:rsidR="000F5591">
        <w:rPr>
          <w:rFonts w:ascii="Verdana" w:hAnsi="Verdana" w:cs="Calibri"/>
          <w:sz w:val="20"/>
          <w:szCs w:val="20"/>
        </w:rPr>
        <w:t xml:space="preserve"> con X</w:t>
      </w:r>
      <w:r w:rsidR="00881379">
        <w:rPr>
          <w:rFonts w:ascii="Verdana" w:hAnsi="Verdana" w:cs="Calibri"/>
          <w:sz w:val="20"/>
          <w:szCs w:val="20"/>
        </w:rPr>
        <w:t xml:space="preserve"> condizione sussiste</w:t>
      </w:r>
      <w:r w:rsidR="000F5591">
        <w:rPr>
          <w:rFonts w:ascii="Verdana" w:hAnsi="Verdana" w:cs="Calibri"/>
          <w:sz w:val="20"/>
          <w:szCs w:val="20"/>
        </w:rPr>
        <w:t>nte</w:t>
      </w:r>
      <w:r w:rsidR="00881379">
        <w:rPr>
          <w:rFonts w:ascii="Verdana" w:hAnsi="Verdana" w:cs="Calibri"/>
          <w:sz w:val="20"/>
          <w:szCs w:val="20"/>
        </w:rPr>
        <w:t xml:space="preserve">), </w:t>
      </w:r>
      <w:r w:rsidR="005D01A3" w:rsidRPr="00881379">
        <w:rPr>
          <w:rFonts w:ascii="Verdana" w:hAnsi="Verdana" w:cs="Calibri"/>
          <w:sz w:val="20"/>
          <w:szCs w:val="20"/>
        </w:rPr>
        <w:t>in possesso di autorizzazione all’esercizio dell’attività sementiera con specifico riferimento al gruppo “</w:t>
      </w:r>
      <w:r w:rsidR="00881379">
        <w:rPr>
          <w:rFonts w:ascii="Verdana" w:hAnsi="Verdana" w:cs="Calibri"/>
          <w:i/>
          <w:sz w:val="20"/>
          <w:szCs w:val="20"/>
        </w:rPr>
        <w:t>O</w:t>
      </w:r>
      <w:r w:rsidR="005D01A3" w:rsidRPr="00881379">
        <w:rPr>
          <w:rFonts w:ascii="Verdana" w:hAnsi="Verdana" w:cs="Calibri"/>
          <w:i/>
          <w:sz w:val="20"/>
          <w:szCs w:val="20"/>
        </w:rPr>
        <w:t>leaginose e da fibra</w:t>
      </w:r>
      <w:r w:rsidR="005D01A3" w:rsidRPr="00881379">
        <w:rPr>
          <w:rFonts w:ascii="Verdana" w:hAnsi="Verdana" w:cs="Calibri"/>
          <w:sz w:val="20"/>
          <w:szCs w:val="20"/>
        </w:rPr>
        <w:t>”</w:t>
      </w:r>
      <w:r w:rsidR="000F5591">
        <w:rPr>
          <w:rFonts w:ascii="Verdana" w:hAnsi="Verdana" w:cs="Calibri"/>
          <w:sz w:val="20"/>
          <w:szCs w:val="20"/>
        </w:rPr>
        <w:t>;</w:t>
      </w:r>
    </w:p>
    <w:p w14:paraId="16743BE8" w14:textId="77777777" w:rsidR="003503C3" w:rsidRPr="00FB7502" w:rsidRDefault="003503C3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hAnsi="Verdana" w:cs="Cambria"/>
          <w:sz w:val="20"/>
          <w:szCs w:val="20"/>
        </w:rPr>
      </w:pPr>
      <w:r w:rsidRPr="00FB7502">
        <w:rPr>
          <w:rFonts w:ascii="Verdana" w:hAnsi="Verdana" w:cs="Cambria"/>
          <w:sz w:val="20"/>
          <w:szCs w:val="20"/>
        </w:rPr>
        <w:t>di</w:t>
      </w:r>
      <w:r>
        <w:rPr>
          <w:rFonts w:ascii="Verdana" w:hAnsi="Verdana" w:cs="Cambria"/>
          <w:sz w:val="20"/>
          <w:szCs w:val="20"/>
        </w:rPr>
        <w:t xml:space="preserve"> accettare l’</w:t>
      </w:r>
      <w:r w:rsidRPr="00FB7502">
        <w:rPr>
          <w:rFonts w:ascii="Verdana" w:hAnsi="Verdana" w:cs="Cambria"/>
          <w:sz w:val="20"/>
          <w:szCs w:val="20"/>
        </w:rPr>
        <w:t>impegno a destinare un’adeguata quota di seme alla commercializzazione sul territorio italiano, sulla base delle esigenze del mercato nazionale, garantendo parità di accesso all’operatore finale;</w:t>
      </w:r>
    </w:p>
    <w:p w14:paraId="042AE530" w14:textId="77777777" w:rsidR="003503C3" w:rsidRPr="00FB7502" w:rsidRDefault="003503C3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hAnsi="Verdana" w:cs="Calibri"/>
          <w:b/>
          <w:bCs/>
          <w:sz w:val="20"/>
          <w:szCs w:val="20"/>
        </w:rPr>
      </w:pPr>
      <w:r w:rsidRPr="00FB7502">
        <w:rPr>
          <w:rFonts w:ascii="Verdana" w:hAnsi="Verdana" w:cs="Cambria"/>
          <w:sz w:val="20"/>
          <w:szCs w:val="20"/>
        </w:rPr>
        <w:t>di</w:t>
      </w:r>
      <w:r>
        <w:rPr>
          <w:rFonts w:ascii="Verdana" w:hAnsi="Verdana" w:cs="Cambria"/>
          <w:sz w:val="20"/>
          <w:szCs w:val="20"/>
        </w:rPr>
        <w:t xml:space="preserve"> accettare l’</w:t>
      </w:r>
      <w:r w:rsidRPr="00FB7502">
        <w:rPr>
          <w:rFonts w:ascii="Verdana" w:hAnsi="Verdana" w:cs="Cambria"/>
          <w:sz w:val="20"/>
          <w:szCs w:val="20"/>
        </w:rPr>
        <w:t>impegno ad attuare l’attività di moltiplicazione sementiera esclusivamente nel territorio dell’Unione Europea;</w:t>
      </w:r>
    </w:p>
    <w:p w14:paraId="7CA714DC" w14:textId="77777777" w:rsidR="003503C3" w:rsidRPr="00FB7502" w:rsidRDefault="003503C3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jc w:val="both"/>
        <w:rPr>
          <w:rFonts w:ascii="Verdana" w:hAnsi="Verdana" w:cs="Calibri"/>
          <w:b/>
          <w:bCs/>
          <w:sz w:val="20"/>
          <w:szCs w:val="20"/>
        </w:rPr>
      </w:pPr>
      <w:r w:rsidRPr="00FB7502">
        <w:rPr>
          <w:rFonts w:ascii="Verdana" w:hAnsi="Verdana" w:cs="Cambria"/>
          <w:sz w:val="20"/>
          <w:szCs w:val="20"/>
        </w:rPr>
        <w:t>di</w:t>
      </w:r>
      <w:r>
        <w:rPr>
          <w:rFonts w:ascii="Verdana" w:hAnsi="Verdana" w:cs="Cambria"/>
          <w:sz w:val="20"/>
          <w:szCs w:val="20"/>
        </w:rPr>
        <w:t xml:space="preserve"> accettare l’</w:t>
      </w:r>
      <w:r w:rsidRPr="00FB7502">
        <w:rPr>
          <w:rFonts w:ascii="Verdana" w:hAnsi="Verdana" w:cs="Cambria"/>
          <w:sz w:val="20"/>
          <w:szCs w:val="20"/>
        </w:rPr>
        <w:t>impegno ad attuare l’attività di commercializzazione esclusivamente</w:t>
      </w:r>
      <w:r w:rsidRPr="00FB7502">
        <w:rPr>
          <w:rFonts w:ascii="Verdana" w:hAnsi="Verdana" w:cs="Calibri"/>
          <w:bCs/>
          <w:sz w:val="20"/>
          <w:szCs w:val="20"/>
        </w:rPr>
        <w:t xml:space="preserve"> nei Paesi </w:t>
      </w:r>
      <w:r w:rsidRPr="00FB7502">
        <w:rPr>
          <w:rFonts w:ascii="Verdana" w:hAnsi="Verdana"/>
          <w:sz w:val="20"/>
          <w:szCs w:val="20"/>
        </w:rPr>
        <w:t>che aderiscono agli schemi di certificazione sementiera OECD e specificamente al gruppo “</w:t>
      </w:r>
      <w:r w:rsidRPr="00FB7502">
        <w:rPr>
          <w:rFonts w:ascii="Verdana" w:hAnsi="Verdana"/>
          <w:i/>
          <w:sz w:val="20"/>
          <w:szCs w:val="20"/>
        </w:rPr>
        <w:t xml:space="preserve">Crucifers and </w:t>
      </w:r>
      <w:proofErr w:type="spellStart"/>
      <w:r w:rsidRPr="00FB7502">
        <w:rPr>
          <w:rFonts w:ascii="Verdana" w:hAnsi="Verdana"/>
          <w:i/>
          <w:sz w:val="20"/>
          <w:szCs w:val="20"/>
        </w:rPr>
        <w:t>other</w:t>
      </w:r>
      <w:proofErr w:type="spellEnd"/>
      <w:r w:rsidRPr="00FB7502">
        <w:rPr>
          <w:rFonts w:ascii="Verdana" w:hAnsi="Verdana"/>
          <w:i/>
          <w:sz w:val="20"/>
          <w:szCs w:val="20"/>
        </w:rPr>
        <w:t xml:space="preserve"> oil or </w:t>
      </w:r>
      <w:proofErr w:type="spellStart"/>
      <w:r w:rsidRPr="00FB7502">
        <w:rPr>
          <w:rFonts w:ascii="Verdana" w:hAnsi="Verdana"/>
          <w:i/>
          <w:sz w:val="20"/>
          <w:szCs w:val="20"/>
        </w:rPr>
        <w:t>fib</w:t>
      </w:r>
      <w:r w:rsidR="00520625">
        <w:rPr>
          <w:rFonts w:ascii="Verdana" w:hAnsi="Verdana"/>
          <w:i/>
          <w:sz w:val="20"/>
          <w:szCs w:val="20"/>
        </w:rPr>
        <w:t>e</w:t>
      </w:r>
      <w:r w:rsidRPr="00FB7502">
        <w:rPr>
          <w:rFonts w:ascii="Verdana" w:hAnsi="Verdana"/>
          <w:i/>
          <w:sz w:val="20"/>
          <w:szCs w:val="20"/>
        </w:rPr>
        <w:t>r</w:t>
      </w:r>
      <w:proofErr w:type="spellEnd"/>
      <w:r w:rsidRPr="00FB7502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Pr="00FB7502">
        <w:rPr>
          <w:rFonts w:ascii="Verdana" w:hAnsi="Verdana"/>
          <w:i/>
          <w:sz w:val="20"/>
          <w:szCs w:val="20"/>
        </w:rPr>
        <w:t>species</w:t>
      </w:r>
      <w:proofErr w:type="spellEnd"/>
      <w:r w:rsidRPr="00FB7502">
        <w:rPr>
          <w:rFonts w:ascii="Verdana" w:hAnsi="Verdana"/>
          <w:sz w:val="20"/>
          <w:szCs w:val="20"/>
        </w:rPr>
        <w:t>”</w:t>
      </w:r>
      <w:r w:rsidRPr="00FB7502">
        <w:rPr>
          <w:rFonts w:ascii="Verdana" w:hAnsi="Verdana" w:cs="Calibri"/>
          <w:sz w:val="20"/>
          <w:szCs w:val="20"/>
        </w:rPr>
        <w:t>;</w:t>
      </w:r>
    </w:p>
    <w:p w14:paraId="30D8457E" w14:textId="77777777" w:rsidR="00356011" w:rsidRDefault="00177A23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ind w:left="714" w:hanging="357"/>
        <w:jc w:val="both"/>
        <w:rPr>
          <w:rFonts w:ascii="Verdana" w:eastAsia="Times New Roman" w:hAnsi="Verdana" w:cs="Arial"/>
          <w:sz w:val="19"/>
          <w:szCs w:val="19"/>
          <w:lang w:eastAsia="it-IT"/>
        </w:rPr>
      </w:pPr>
      <w:r w:rsidRPr="008F7891">
        <w:rPr>
          <w:rFonts w:ascii="Verdana" w:hAnsi="Verdana" w:cs="Cambria"/>
          <w:sz w:val="20"/>
          <w:szCs w:val="20"/>
        </w:rPr>
        <w:t>di accettare la risoluzione anticipata del contratto di licenza in caso di mancato rispetto del piano di sviluppo e diffusione proposto, nonché di ogni altra condizione contrattuale;</w:t>
      </w:r>
    </w:p>
    <w:p w14:paraId="73EEB921" w14:textId="77777777" w:rsidR="00962241" w:rsidRDefault="00962241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hAnsi="Verdana" w:cs="Calibri"/>
          <w:sz w:val="20"/>
          <w:szCs w:val="20"/>
        </w:rPr>
      </w:pPr>
      <w:r w:rsidRPr="00E76705">
        <w:rPr>
          <w:rFonts w:ascii="Verdana" w:hAnsi="Verdana" w:cs="Calibri"/>
          <w:sz w:val="20"/>
          <w:szCs w:val="20"/>
        </w:rPr>
        <w:t xml:space="preserve">di non essere </w:t>
      </w:r>
      <w:r w:rsidR="00881379" w:rsidRPr="008B682C">
        <w:rPr>
          <w:rFonts w:ascii="Verdana" w:hAnsi="Verdana" w:cs="Calibri"/>
          <w:sz w:val="20"/>
          <w:szCs w:val="20"/>
        </w:rPr>
        <w:t>inadempient</w:t>
      </w:r>
      <w:r w:rsidR="00881379">
        <w:rPr>
          <w:rFonts w:ascii="Verdana" w:hAnsi="Verdana" w:cs="Calibri"/>
          <w:sz w:val="20"/>
          <w:szCs w:val="20"/>
        </w:rPr>
        <w:t>e</w:t>
      </w:r>
      <w:r w:rsidR="00881379" w:rsidRPr="008B682C">
        <w:rPr>
          <w:rFonts w:ascii="Verdana" w:hAnsi="Verdana" w:cs="Calibri"/>
          <w:sz w:val="20"/>
          <w:szCs w:val="20"/>
        </w:rPr>
        <w:t xml:space="preserve"> </w:t>
      </w:r>
      <w:r w:rsidR="00881379">
        <w:rPr>
          <w:rFonts w:ascii="Verdana" w:hAnsi="Verdana" w:cs="Calibri"/>
          <w:sz w:val="20"/>
          <w:szCs w:val="20"/>
        </w:rPr>
        <w:t>per c</w:t>
      </w:r>
      <w:r w:rsidR="00881379" w:rsidRPr="008B682C">
        <w:rPr>
          <w:rFonts w:ascii="Verdana" w:hAnsi="Verdana" w:cs="Calibri"/>
          <w:sz w:val="20"/>
          <w:szCs w:val="20"/>
        </w:rPr>
        <w:t>ontratti di licenza stipulati antecedentemente con il CREA</w:t>
      </w:r>
      <w:r w:rsidR="00881379">
        <w:rPr>
          <w:rFonts w:ascii="Verdana" w:hAnsi="Verdana" w:cs="Calibri"/>
          <w:sz w:val="20"/>
          <w:szCs w:val="20"/>
        </w:rPr>
        <w:t>/C</w:t>
      </w:r>
      <w:r w:rsidR="00881379" w:rsidRPr="008B682C">
        <w:rPr>
          <w:rFonts w:ascii="Verdana" w:hAnsi="Verdana" w:cs="Calibri"/>
          <w:sz w:val="20"/>
          <w:szCs w:val="20"/>
        </w:rPr>
        <w:t>RA</w:t>
      </w:r>
      <w:r w:rsidR="00881379">
        <w:rPr>
          <w:rFonts w:ascii="Verdana" w:hAnsi="Verdana" w:cs="Calibri"/>
          <w:sz w:val="20"/>
          <w:szCs w:val="20"/>
        </w:rPr>
        <w:t xml:space="preserve">, </w:t>
      </w:r>
      <w:r w:rsidR="00881379" w:rsidRPr="008B682C">
        <w:rPr>
          <w:rFonts w:ascii="Verdana" w:hAnsi="Verdana" w:cs="Calibri"/>
          <w:sz w:val="20"/>
          <w:szCs w:val="20"/>
        </w:rPr>
        <w:t>e/o con altro soggetto delegato dal CR</w:t>
      </w:r>
      <w:r w:rsidR="00881379">
        <w:rPr>
          <w:rFonts w:ascii="Verdana" w:hAnsi="Verdana" w:cs="Calibri"/>
          <w:sz w:val="20"/>
          <w:szCs w:val="20"/>
        </w:rPr>
        <w:t>E</w:t>
      </w:r>
      <w:r w:rsidR="00881379" w:rsidRPr="008B682C">
        <w:rPr>
          <w:rFonts w:ascii="Verdana" w:hAnsi="Verdana" w:cs="Calibri"/>
          <w:sz w:val="20"/>
          <w:szCs w:val="20"/>
        </w:rPr>
        <w:t>A/CRA, ed in particolare se non in regola co</w:t>
      </w:r>
      <w:r w:rsidR="00881379">
        <w:rPr>
          <w:rFonts w:ascii="Verdana" w:hAnsi="Verdana" w:cs="Calibri"/>
          <w:sz w:val="20"/>
          <w:szCs w:val="20"/>
        </w:rPr>
        <w:t xml:space="preserve">n </w:t>
      </w:r>
      <w:r w:rsidR="00881379" w:rsidRPr="008B682C">
        <w:rPr>
          <w:rFonts w:ascii="Verdana" w:hAnsi="Verdana" w:cs="Calibri"/>
          <w:sz w:val="20"/>
          <w:szCs w:val="20"/>
        </w:rPr>
        <w:t>i pagamenti di somme già fatturate a qualsiasi titolo dal CREA</w:t>
      </w:r>
      <w:r w:rsidR="00881379">
        <w:rPr>
          <w:rFonts w:ascii="Verdana" w:hAnsi="Verdana" w:cs="Calibri"/>
          <w:sz w:val="20"/>
          <w:szCs w:val="20"/>
        </w:rPr>
        <w:t>/</w:t>
      </w:r>
      <w:r w:rsidR="00881379" w:rsidRPr="008B682C">
        <w:rPr>
          <w:rFonts w:ascii="Verdana" w:hAnsi="Verdana" w:cs="Calibri"/>
          <w:sz w:val="20"/>
          <w:szCs w:val="20"/>
        </w:rPr>
        <w:t>CRA e/o da altro soggetto delegato dal CR</w:t>
      </w:r>
      <w:r w:rsidR="00881379">
        <w:rPr>
          <w:rFonts w:ascii="Verdana" w:hAnsi="Verdana" w:cs="Calibri"/>
          <w:sz w:val="20"/>
          <w:szCs w:val="20"/>
        </w:rPr>
        <w:t>E</w:t>
      </w:r>
      <w:r w:rsidR="00881379" w:rsidRPr="008B682C">
        <w:rPr>
          <w:rFonts w:ascii="Verdana" w:hAnsi="Verdana" w:cs="Calibri"/>
          <w:sz w:val="20"/>
          <w:szCs w:val="20"/>
        </w:rPr>
        <w:t>A/CRA</w:t>
      </w:r>
      <w:r w:rsidRPr="00E76705">
        <w:rPr>
          <w:rFonts w:ascii="Verdana" w:hAnsi="Verdana" w:cs="Calibri"/>
          <w:sz w:val="20"/>
          <w:szCs w:val="20"/>
        </w:rPr>
        <w:t>;</w:t>
      </w:r>
    </w:p>
    <w:p w14:paraId="28411655" w14:textId="77777777" w:rsidR="000A21AD" w:rsidRPr="00A305BF" w:rsidRDefault="000A21AD" w:rsidP="000A21AD">
      <w:pPr>
        <w:numPr>
          <w:ilvl w:val="0"/>
          <w:numId w:val="2"/>
        </w:numPr>
        <w:autoSpaceDE w:val="0"/>
        <w:autoSpaceDN w:val="0"/>
        <w:adjustRightInd w:val="0"/>
        <w:spacing w:before="40" w:after="40" w:line="240" w:lineRule="auto"/>
        <w:jc w:val="both"/>
        <w:rPr>
          <w:rFonts w:ascii="Verdana" w:hAnsi="Verdana" w:cs="Helvetica"/>
          <w:sz w:val="20"/>
          <w:szCs w:val="20"/>
        </w:rPr>
      </w:pPr>
      <w:r w:rsidRPr="00A305BF">
        <w:rPr>
          <w:rFonts w:ascii="Verdana" w:hAnsi="Verdana" w:cs="Arial"/>
          <w:sz w:val="20"/>
          <w:szCs w:val="20"/>
        </w:rPr>
        <w:t xml:space="preserve">di accettare le condizioni indicate nell’Avviso </w:t>
      </w:r>
      <w:r>
        <w:rPr>
          <w:rFonts w:ascii="Verdana" w:hAnsi="Verdana" w:cs="Arial"/>
          <w:sz w:val="20"/>
          <w:szCs w:val="20"/>
        </w:rPr>
        <w:t xml:space="preserve">pubblico, disponibile </w:t>
      </w:r>
      <w:r w:rsidRPr="00A305BF">
        <w:rPr>
          <w:rFonts w:ascii="Verdana" w:hAnsi="Verdana" w:cs="Arial"/>
          <w:sz w:val="20"/>
          <w:szCs w:val="20"/>
        </w:rPr>
        <w:t xml:space="preserve">sul sito internet </w:t>
      </w:r>
      <w:hyperlink r:id="rId7" w:history="1">
        <w:r w:rsidRPr="000A21AD">
          <w:rPr>
            <w:rStyle w:val="Collegamentoipertestuale"/>
            <w:rFonts w:ascii="Verdana" w:hAnsi="Verdana" w:cs="Arial"/>
            <w:sz w:val="20"/>
            <w:szCs w:val="20"/>
            <w:u w:val="none"/>
          </w:rPr>
          <w:t>www.crea.it</w:t>
        </w:r>
      </w:hyperlink>
      <w:r w:rsidRPr="00A305BF">
        <w:rPr>
          <w:rFonts w:ascii="Verdana" w:hAnsi="Verdana" w:cs="Arial"/>
          <w:sz w:val="20"/>
          <w:szCs w:val="20"/>
        </w:rPr>
        <w:t xml:space="preserve"> recante “</w:t>
      </w:r>
      <w:r>
        <w:rPr>
          <w:rFonts w:ascii="Verdana" w:hAnsi="Verdana" w:cs="Calibri"/>
          <w:bCs/>
          <w:i/>
          <w:sz w:val="20"/>
          <w:szCs w:val="20"/>
        </w:rPr>
        <w:t>I</w:t>
      </w:r>
      <w:r w:rsidRPr="00A305BF">
        <w:rPr>
          <w:rFonts w:ascii="Verdana" w:hAnsi="Verdana" w:cs="Calibri"/>
          <w:bCs/>
          <w:i/>
          <w:sz w:val="20"/>
          <w:szCs w:val="20"/>
        </w:rPr>
        <w:t>nvito a presentare manifestazioni di interesse per l’acquisizione di un contratto di licenza esclusiva per la moltiplicazione</w:t>
      </w:r>
      <w:r>
        <w:rPr>
          <w:rFonts w:ascii="Verdana" w:hAnsi="Verdana" w:cs="Calibri"/>
          <w:bCs/>
          <w:i/>
          <w:sz w:val="20"/>
          <w:szCs w:val="20"/>
        </w:rPr>
        <w:t>,</w:t>
      </w:r>
      <w:r w:rsidRPr="00A305BF">
        <w:rPr>
          <w:rFonts w:ascii="Verdana" w:hAnsi="Verdana" w:cs="Calibri"/>
          <w:bCs/>
          <w:i/>
          <w:sz w:val="20"/>
          <w:szCs w:val="20"/>
        </w:rPr>
        <w:t xml:space="preserve"> ai fini della commercializzazione</w:t>
      </w:r>
      <w:r>
        <w:rPr>
          <w:rFonts w:ascii="Verdana" w:hAnsi="Verdana" w:cs="Calibri"/>
          <w:bCs/>
          <w:i/>
          <w:sz w:val="20"/>
          <w:szCs w:val="20"/>
        </w:rPr>
        <w:t>,</w:t>
      </w:r>
      <w:r w:rsidRPr="00A305BF">
        <w:rPr>
          <w:rFonts w:ascii="Verdana" w:hAnsi="Verdana" w:cs="Calibri"/>
          <w:bCs/>
          <w:i/>
          <w:sz w:val="20"/>
          <w:szCs w:val="20"/>
        </w:rPr>
        <w:t xml:space="preserve"> della variet</w:t>
      </w:r>
      <w:r>
        <w:rPr>
          <w:rFonts w:ascii="Verdana" w:hAnsi="Verdana" w:cs="Calibri"/>
          <w:bCs/>
          <w:i/>
          <w:sz w:val="20"/>
          <w:szCs w:val="20"/>
        </w:rPr>
        <w:t>à di canapa dioica ‘Asso</w:t>
      </w:r>
      <w:r w:rsidRPr="00A305BF">
        <w:rPr>
          <w:rFonts w:ascii="Verdana" w:hAnsi="Verdana" w:cs="Calibri"/>
          <w:bCs/>
          <w:i/>
          <w:sz w:val="20"/>
          <w:szCs w:val="20"/>
        </w:rPr>
        <w:t>’”</w:t>
      </w:r>
      <w:r w:rsidRPr="00A305BF">
        <w:rPr>
          <w:rFonts w:ascii="Verdana" w:hAnsi="Verdana" w:cs="Arial"/>
          <w:sz w:val="20"/>
          <w:szCs w:val="20"/>
        </w:rPr>
        <w:t>;</w:t>
      </w:r>
    </w:p>
    <w:p w14:paraId="640291B8" w14:textId="77777777" w:rsidR="00154634" w:rsidRPr="009941DB" w:rsidRDefault="00154634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9941DB">
        <w:rPr>
          <w:rFonts w:ascii="Verdana" w:eastAsia="Times New Roman" w:hAnsi="Verdana" w:cs="Consolas"/>
          <w:sz w:val="20"/>
          <w:szCs w:val="20"/>
          <w:lang w:eastAsia="it-IT"/>
        </w:rPr>
        <w:t>di non trovarsi in stato di fallimento, liquidazione, amministrazione controllata, concordato preventivo o qualsiasi altra situazione equivalente;</w:t>
      </w:r>
    </w:p>
    <w:p w14:paraId="519D2DB0" w14:textId="77777777" w:rsidR="00EB0CA5" w:rsidRPr="009941DB" w:rsidRDefault="00154634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9941DB">
        <w:rPr>
          <w:rFonts w:ascii="Verdana" w:eastAsia="Times New Roman" w:hAnsi="Verdana" w:cs="Consolas"/>
          <w:sz w:val="20"/>
          <w:szCs w:val="20"/>
          <w:lang w:eastAsia="it-IT"/>
        </w:rPr>
        <w:t>di non essere sottoposto a misure interdittive della</w:t>
      </w:r>
      <w:r w:rsidR="001C7CD1" w:rsidRPr="009941DB">
        <w:rPr>
          <w:rFonts w:ascii="Verdana" w:eastAsia="Times New Roman" w:hAnsi="Verdana" w:cs="Consolas"/>
          <w:sz w:val="20"/>
          <w:szCs w:val="20"/>
          <w:lang w:eastAsia="it-IT"/>
        </w:rPr>
        <w:t xml:space="preserve"> capacità a contrattare con la Pubblica A</w:t>
      </w:r>
      <w:r w:rsidRPr="009941DB">
        <w:rPr>
          <w:rFonts w:ascii="Verdana" w:eastAsia="Times New Roman" w:hAnsi="Verdana" w:cs="Consolas"/>
          <w:sz w:val="20"/>
          <w:szCs w:val="20"/>
          <w:lang w:eastAsia="it-IT"/>
        </w:rPr>
        <w:t>mministrazione</w:t>
      </w:r>
      <w:r w:rsidR="00EB0CA5" w:rsidRPr="009941DB">
        <w:rPr>
          <w:rFonts w:ascii="Verdana" w:eastAsia="Times New Roman" w:hAnsi="Verdana" w:cs="Consolas"/>
          <w:sz w:val="20"/>
          <w:szCs w:val="20"/>
          <w:lang w:eastAsia="it-IT"/>
        </w:rPr>
        <w:t>;</w:t>
      </w:r>
    </w:p>
    <w:p w14:paraId="15EE9DB8" w14:textId="77777777" w:rsidR="00B55897" w:rsidRPr="009941DB" w:rsidRDefault="00A82CA5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9941DB">
        <w:rPr>
          <w:rFonts w:ascii="Verdana" w:eastAsia="Times New Roman" w:hAnsi="Verdana" w:cs="Consolas"/>
          <w:sz w:val="20"/>
          <w:szCs w:val="20"/>
          <w:lang w:eastAsia="it-IT"/>
        </w:rPr>
        <w:lastRenderedPageBreak/>
        <w:t>di</w:t>
      </w:r>
      <w:r w:rsidR="00154634" w:rsidRPr="009941DB">
        <w:rPr>
          <w:rFonts w:ascii="Verdana" w:eastAsia="Times New Roman" w:hAnsi="Verdana" w:cs="Consolas"/>
          <w:sz w:val="20"/>
          <w:szCs w:val="20"/>
          <w:lang w:eastAsia="it-IT"/>
        </w:rPr>
        <w:t xml:space="preserve"> essere nella condizione di regolarità contributiva, previdenziale e assistenziale</w:t>
      </w:r>
      <w:r w:rsidR="00890C15" w:rsidRPr="009941DB">
        <w:rPr>
          <w:rFonts w:ascii="Verdana" w:eastAsia="Times New Roman" w:hAnsi="Verdana" w:cs="Consolas"/>
          <w:sz w:val="20"/>
          <w:szCs w:val="20"/>
          <w:lang w:eastAsia="it-IT"/>
        </w:rPr>
        <w:t>, secondo la legislazione dello Stato di appartenenza</w:t>
      </w:r>
      <w:r w:rsidR="00B55897" w:rsidRPr="009941DB">
        <w:rPr>
          <w:rFonts w:ascii="Verdana" w:eastAsia="Times New Roman" w:hAnsi="Verdana" w:cs="Consolas"/>
          <w:sz w:val="20"/>
          <w:szCs w:val="20"/>
          <w:lang w:eastAsia="it-IT"/>
        </w:rPr>
        <w:t>;</w:t>
      </w:r>
    </w:p>
    <w:p w14:paraId="7E255B14" w14:textId="77777777" w:rsidR="00EB0CA5" w:rsidRPr="009941DB" w:rsidRDefault="00EB0CA5" w:rsidP="000A21AD">
      <w:pPr>
        <w:numPr>
          <w:ilvl w:val="0"/>
          <w:numId w:val="2"/>
        </w:numPr>
        <w:spacing w:before="40" w:after="40" w:line="240" w:lineRule="auto"/>
        <w:jc w:val="both"/>
        <w:rPr>
          <w:rFonts w:ascii="Verdana" w:hAnsi="Verdana" w:cs="Consolas"/>
          <w:sz w:val="20"/>
          <w:szCs w:val="20"/>
        </w:rPr>
      </w:pPr>
      <w:r w:rsidRPr="009941DB">
        <w:rPr>
          <w:rFonts w:ascii="Verdana" w:hAnsi="Verdana" w:cs="Consolas"/>
          <w:sz w:val="20"/>
          <w:szCs w:val="20"/>
        </w:rPr>
        <w:t>di avere letto e compreso l’Informativa</w:t>
      </w:r>
      <w:r w:rsidR="000A21AD">
        <w:rPr>
          <w:rFonts w:ascii="Verdana" w:hAnsi="Verdana" w:cs="Consolas"/>
          <w:sz w:val="20"/>
          <w:szCs w:val="20"/>
        </w:rPr>
        <w:t>,</w:t>
      </w:r>
      <w:r w:rsidRPr="009941DB">
        <w:rPr>
          <w:rFonts w:ascii="Verdana" w:hAnsi="Verdana" w:cs="Consolas"/>
          <w:sz w:val="20"/>
          <w:szCs w:val="20"/>
        </w:rPr>
        <w:t xml:space="preserve"> allegata </w:t>
      </w:r>
      <w:r w:rsidR="000A21AD">
        <w:rPr>
          <w:rFonts w:ascii="Verdana" w:hAnsi="Verdana" w:cs="Consolas"/>
          <w:sz w:val="20"/>
          <w:szCs w:val="20"/>
        </w:rPr>
        <w:t xml:space="preserve">all’Avviso pubblico, </w:t>
      </w:r>
      <w:r w:rsidRPr="009941DB">
        <w:rPr>
          <w:rFonts w:ascii="Verdana" w:hAnsi="Verdana" w:cs="Consolas"/>
          <w:sz w:val="20"/>
          <w:szCs w:val="20"/>
        </w:rPr>
        <w:t>riguardante il trattamento dei dati personali, ai sensi del Regolamento UE n. 679/2016 in materia di protezione dei dati.</w:t>
      </w:r>
    </w:p>
    <w:p w14:paraId="7A241A27" w14:textId="77777777" w:rsidR="00EB0CA5" w:rsidRPr="009941DB" w:rsidRDefault="00EB0CA5" w:rsidP="00EB0CA5">
      <w:pPr>
        <w:spacing w:after="120" w:line="240" w:lineRule="auto"/>
        <w:ind w:left="720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</w:p>
    <w:p w14:paraId="560C4F2A" w14:textId="77777777" w:rsidR="001F21FE" w:rsidRPr="000A21AD" w:rsidRDefault="001F21FE" w:rsidP="001F21FE">
      <w:pPr>
        <w:spacing w:after="120" w:line="240" w:lineRule="auto"/>
        <w:ind w:left="360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</w:p>
    <w:p w14:paraId="3145E7FC" w14:textId="77777777" w:rsidR="000A21AD" w:rsidRDefault="00154634" w:rsidP="00DD48FE">
      <w:pPr>
        <w:spacing w:after="12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>(Località)</w:t>
      </w:r>
    </w:p>
    <w:p w14:paraId="61E16D56" w14:textId="77777777" w:rsidR="001C7CD1" w:rsidRPr="000A21AD" w:rsidRDefault="000A21AD" w:rsidP="00DD48FE">
      <w:pPr>
        <w:spacing w:after="12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>__________________</w:t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="00154634"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  <w:t xml:space="preserve">         </w:t>
      </w:r>
    </w:p>
    <w:p w14:paraId="202C5E53" w14:textId="77777777" w:rsidR="000A21AD" w:rsidRDefault="000A21AD" w:rsidP="00DD48FE">
      <w:pPr>
        <w:spacing w:after="12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</w:p>
    <w:p w14:paraId="612B6713" w14:textId="77777777" w:rsidR="001C7CD1" w:rsidRPr="000A21AD" w:rsidRDefault="000A21AD" w:rsidP="00DD48FE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>(Data)</w:t>
      </w:r>
    </w:p>
    <w:p w14:paraId="591E2455" w14:textId="77777777" w:rsidR="000A21AD" w:rsidRPr="000A21AD" w:rsidRDefault="000A21AD" w:rsidP="000A21AD">
      <w:pPr>
        <w:spacing w:after="120" w:line="240" w:lineRule="auto"/>
        <w:jc w:val="both"/>
        <w:rPr>
          <w:rFonts w:ascii="Verdana" w:eastAsia="Times New Roman" w:hAnsi="Verdana" w:cs="Consolas"/>
          <w:sz w:val="20"/>
          <w:szCs w:val="20"/>
          <w:lang w:eastAsia="it-IT"/>
        </w:rPr>
      </w:pP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>__________________</w:t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  <w:t xml:space="preserve">         </w:t>
      </w:r>
    </w:p>
    <w:p w14:paraId="7464C850" w14:textId="77777777" w:rsidR="000A21AD" w:rsidRDefault="000A21AD" w:rsidP="00DD48FE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</w:p>
    <w:p w14:paraId="5965936E" w14:textId="77777777" w:rsidR="00200437" w:rsidRPr="000A21AD" w:rsidRDefault="00154634" w:rsidP="00DD48FE">
      <w:p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it-IT"/>
        </w:rPr>
      </w:pPr>
      <w:r w:rsidRPr="000A21AD">
        <w:rPr>
          <w:rFonts w:ascii="Verdana" w:eastAsia="Times New Roman" w:hAnsi="Verdana" w:cs="Arial"/>
          <w:sz w:val="20"/>
          <w:szCs w:val="20"/>
          <w:lang w:eastAsia="it-IT"/>
        </w:rPr>
        <w:t>(Firma e timbro)</w:t>
      </w:r>
    </w:p>
    <w:p w14:paraId="28D5D23B" w14:textId="77777777" w:rsidR="00890C15" w:rsidRDefault="000A21AD" w:rsidP="00DD48FE">
      <w:pPr>
        <w:spacing w:after="120" w:line="240" w:lineRule="auto"/>
        <w:jc w:val="both"/>
        <w:rPr>
          <w:rFonts w:ascii="Verdana" w:eastAsia="Times New Roman" w:hAnsi="Verdana" w:cs="Arial"/>
          <w:sz w:val="19"/>
          <w:szCs w:val="19"/>
          <w:lang w:eastAsia="it-IT"/>
        </w:rPr>
      </w:pP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>__________________</w:t>
      </w:r>
      <w:r w:rsidRPr="000A21AD">
        <w:rPr>
          <w:rFonts w:ascii="Verdana" w:eastAsia="Times New Roman" w:hAnsi="Verdana" w:cs="Consolas"/>
          <w:sz w:val="20"/>
          <w:szCs w:val="20"/>
          <w:lang w:eastAsia="it-IT"/>
        </w:rPr>
        <w:tab/>
      </w:r>
    </w:p>
    <w:p w14:paraId="2DEEF129" w14:textId="77777777" w:rsidR="00806A55" w:rsidRDefault="00806A55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42A66F90" w14:textId="77777777" w:rsidR="00806A55" w:rsidRDefault="00806A55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0612AD99" w14:textId="77777777" w:rsidR="00806A55" w:rsidRDefault="00806A55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159A8899" w14:textId="77777777" w:rsidR="00806A55" w:rsidRDefault="00806A55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64770A08" w14:textId="77777777" w:rsidR="00806A55" w:rsidRDefault="00806A55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45C8B471" w14:textId="77777777" w:rsidR="00806A55" w:rsidRDefault="00806A55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3FBF1D3B" w14:textId="77777777" w:rsidR="00806A55" w:rsidRDefault="00806A55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21D13388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71B2ACBD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6E99C1AC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1BA7DCCC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11CE3496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2EC413FE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333FC546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307FEBA4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367FCAEB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5F987921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776BC612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7C9A8DA2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50386BAC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1F878E03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2E5FCB7A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2C0DDE9D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2B21F7F7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51328AC8" w14:textId="77777777" w:rsidR="009941DB" w:rsidRDefault="009941DB" w:rsidP="00890C15">
      <w:pPr>
        <w:spacing w:after="12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1B030282" w14:textId="77777777" w:rsidR="00547AFA" w:rsidRDefault="00547AFA" w:rsidP="005D01A3">
      <w:pPr>
        <w:spacing w:after="0" w:line="240" w:lineRule="auto"/>
        <w:jc w:val="both"/>
        <w:rPr>
          <w:rFonts w:ascii="Cambria" w:hAnsi="Cambria" w:cs="Arial"/>
          <w:i/>
          <w:color w:val="FF0000"/>
          <w:sz w:val="16"/>
        </w:rPr>
      </w:pPr>
    </w:p>
    <w:p w14:paraId="5D8405A0" w14:textId="77777777" w:rsidR="000F5591" w:rsidRDefault="000F5591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2CD8A125" w14:textId="77777777" w:rsidR="000F5591" w:rsidRDefault="000F5591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0DAAD000" w14:textId="77777777" w:rsidR="000F5591" w:rsidRDefault="000F5591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6CFA5562" w14:textId="77777777" w:rsidR="00D97F17" w:rsidRPr="005D01A3" w:rsidRDefault="00890C15" w:rsidP="005D01A3">
      <w:p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 w:rsidRPr="005D01A3">
        <w:rPr>
          <w:rFonts w:ascii="Verdana" w:hAnsi="Verdana" w:cs="Arial"/>
          <w:i/>
          <w:sz w:val="16"/>
          <w:szCs w:val="16"/>
        </w:rPr>
        <w:t>Da inviare unitamente a</w:t>
      </w:r>
      <w:r w:rsidR="00D97F17" w:rsidRPr="005D01A3">
        <w:rPr>
          <w:rFonts w:ascii="Verdana" w:hAnsi="Verdana" w:cs="Arial"/>
          <w:i/>
          <w:sz w:val="16"/>
          <w:szCs w:val="16"/>
        </w:rPr>
        <w:t>:</w:t>
      </w:r>
    </w:p>
    <w:p w14:paraId="5AAA7215" w14:textId="77777777" w:rsidR="001A3925" w:rsidRPr="005D01A3" w:rsidRDefault="00890C15" w:rsidP="005D01A3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 w:rsidRPr="005D01A3">
        <w:rPr>
          <w:rFonts w:ascii="Verdana" w:hAnsi="Verdana" w:cs="Arial"/>
          <w:i/>
          <w:sz w:val="16"/>
          <w:szCs w:val="16"/>
        </w:rPr>
        <w:t>fotocopia di un documento di identità in corso di validità del sottoscrittore</w:t>
      </w:r>
    </w:p>
    <w:p w14:paraId="57E7759B" w14:textId="77777777" w:rsidR="00D97F17" w:rsidRPr="005D01A3" w:rsidRDefault="00D97F17" w:rsidP="005D01A3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 w:rsidRPr="005D01A3">
        <w:rPr>
          <w:rFonts w:ascii="Verdana" w:hAnsi="Verdana" w:cs="Calibri"/>
          <w:i/>
          <w:sz w:val="16"/>
          <w:szCs w:val="16"/>
        </w:rPr>
        <w:t xml:space="preserve">relazione informativa </w:t>
      </w:r>
      <w:r w:rsidR="001A3925" w:rsidRPr="005D01A3">
        <w:rPr>
          <w:rFonts w:ascii="Verdana" w:hAnsi="Verdana" w:cs="Calibri"/>
          <w:i/>
          <w:sz w:val="16"/>
          <w:szCs w:val="16"/>
        </w:rPr>
        <w:t>-</w:t>
      </w:r>
      <w:r w:rsidRPr="005D01A3">
        <w:rPr>
          <w:rFonts w:ascii="Verdana" w:hAnsi="Verdana" w:cs="Calibri"/>
          <w:i/>
          <w:sz w:val="16"/>
          <w:szCs w:val="16"/>
        </w:rPr>
        <w:t xml:space="preserve">vedi </w:t>
      </w:r>
      <w:r w:rsidR="001A3925" w:rsidRPr="005D01A3">
        <w:rPr>
          <w:rFonts w:ascii="Verdana" w:hAnsi="Verdana" w:cs="Calibri"/>
          <w:i/>
          <w:sz w:val="16"/>
          <w:szCs w:val="16"/>
        </w:rPr>
        <w:t>punto b) dell’Avviso pubblico</w:t>
      </w:r>
      <w:r w:rsidR="000F5591">
        <w:rPr>
          <w:rFonts w:ascii="Verdana" w:hAnsi="Verdana" w:cs="Calibri"/>
          <w:i/>
          <w:sz w:val="16"/>
          <w:szCs w:val="16"/>
        </w:rPr>
        <w:t>-</w:t>
      </w:r>
      <w:r w:rsidRPr="005D01A3">
        <w:rPr>
          <w:rFonts w:ascii="Verdana" w:hAnsi="Verdana" w:cs="Calibri"/>
          <w:i/>
          <w:sz w:val="16"/>
          <w:szCs w:val="16"/>
        </w:rPr>
        <w:t>, da redigere su propria carta intestata</w:t>
      </w:r>
    </w:p>
    <w:p w14:paraId="65979D50" w14:textId="77777777" w:rsidR="000A21AD" w:rsidRPr="000A21AD" w:rsidRDefault="001A3925" w:rsidP="000A21AD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  <w:i/>
          <w:sz w:val="16"/>
          <w:szCs w:val="16"/>
        </w:rPr>
      </w:pPr>
      <w:r w:rsidRPr="005D01A3">
        <w:rPr>
          <w:rFonts w:ascii="Verdana" w:hAnsi="Verdana" w:cs="Calibri"/>
          <w:i/>
          <w:sz w:val="16"/>
          <w:szCs w:val="16"/>
        </w:rPr>
        <w:t>copia dell’autorizzazione all’esercizio dell’attività sementiera. Nel caso di non possesso di tale autorizzazione, allegare specifica garanzia (</w:t>
      </w:r>
      <w:proofErr w:type="spellStart"/>
      <w:r w:rsidRPr="005D01A3">
        <w:rPr>
          <w:rFonts w:ascii="Verdana" w:hAnsi="Verdana" w:cs="Calibri"/>
          <w:i/>
          <w:sz w:val="16"/>
          <w:szCs w:val="16"/>
        </w:rPr>
        <w:t>a.e</w:t>
      </w:r>
      <w:proofErr w:type="spellEnd"/>
      <w:r w:rsidRPr="005D01A3">
        <w:rPr>
          <w:rFonts w:ascii="Verdana" w:hAnsi="Verdana" w:cs="Calibri"/>
          <w:i/>
          <w:sz w:val="16"/>
          <w:szCs w:val="16"/>
        </w:rPr>
        <w:t>. contratto preliminare di moltiplicazione, lettera di sostegno/</w:t>
      </w:r>
      <w:proofErr w:type="spellStart"/>
      <w:r w:rsidRPr="005D01A3">
        <w:rPr>
          <w:rFonts w:ascii="Verdana" w:hAnsi="Verdana" w:cs="Calibri"/>
          <w:i/>
          <w:sz w:val="16"/>
          <w:szCs w:val="16"/>
        </w:rPr>
        <w:t>letter</w:t>
      </w:r>
      <w:proofErr w:type="spellEnd"/>
      <w:r w:rsidRPr="005D01A3">
        <w:rPr>
          <w:rFonts w:ascii="Verdana" w:hAnsi="Verdana" w:cs="Calibri"/>
          <w:i/>
          <w:sz w:val="16"/>
          <w:szCs w:val="16"/>
        </w:rPr>
        <w:t xml:space="preserve"> of support)</w:t>
      </w:r>
      <w:r w:rsidR="005D01A3" w:rsidRPr="005D01A3">
        <w:rPr>
          <w:rFonts w:ascii="Verdana" w:hAnsi="Verdana" w:cs="Calibri"/>
          <w:i/>
          <w:sz w:val="16"/>
          <w:szCs w:val="16"/>
        </w:rPr>
        <w:t xml:space="preserve"> come previsto al punto l) dell’Avviso pubblico</w:t>
      </w:r>
      <w:r w:rsidRPr="005D01A3">
        <w:rPr>
          <w:rFonts w:ascii="Verdana" w:hAnsi="Verdana" w:cs="Calibri"/>
          <w:i/>
          <w:sz w:val="16"/>
          <w:szCs w:val="16"/>
        </w:rPr>
        <w:t xml:space="preserve"> </w:t>
      </w:r>
    </w:p>
    <w:p w14:paraId="047AF662" w14:textId="77777777" w:rsidR="00547AFA" w:rsidRPr="00AA0E9F" w:rsidRDefault="00547AFA" w:rsidP="00547AFA">
      <w:pPr>
        <w:jc w:val="center"/>
        <w:rPr>
          <w:rFonts w:ascii="Verdana" w:hAnsi="Verdana"/>
          <w:b/>
          <w:sz w:val="20"/>
          <w:szCs w:val="20"/>
        </w:rPr>
      </w:pPr>
      <w:r w:rsidRPr="00AA0E9F">
        <w:rPr>
          <w:rFonts w:ascii="Verdana" w:hAnsi="Verdana"/>
          <w:b/>
          <w:sz w:val="20"/>
          <w:szCs w:val="20"/>
        </w:rPr>
        <w:lastRenderedPageBreak/>
        <w:t>DICHIARAZIONE SOSTITUTIVA</w:t>
      </w:r>
    </w:p>
    <w:p w14:paraId="7C4ACBCA" w14:textId="77777777" w:rsidR="00547AFA" w:rsidRPr="00AA0E9F" w:rsidRDefault="00547AFA" w:rsidP="00547AFA">
      <w:pPr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>Il sottoscritto ……………………………………………………</w:t>
      </w:r>
      <w:proofErr w:type="gramStart"/>
      <w:r w:rsidRPr="00AA0E9F">
        <w:rPr>
          <w:rFonts w:ascii="Verdana" w:hAnsi="Verdana"/>
          <w:sz w:val="20"/>
          <w:szCs w:val="20"/>
        </w:rPr>
        <w:t>…….</w:t>
      </w:r>
      <w:proofErr w:type="gramEnd"/>
      <w:r w:rsidRPr="00AA0E9F">
        <w:rPr>
          <w:rFonts w:ascii="Verdana" w:hAnsi="Verdana"/>
          <w:sz w:val="20"/>
          <w:szCs w:val="20"/>
        </w:rPr>
        <w:t>. (nome, cognome, codice fiscale, data, luogo di nascita,) nella qualità di ………………</w:t>
      </w:r>
      <w:proofErr w:type="gramStart"/>
      <w:r w:rsidRPr="00AA0E9F">
        <w:rPr>
          <w:rFonts w:ascii="Verdana" w:hAnsi="Verdana"/>
          <w:sz w:val="20"/>
          <w:szCs w:val="20"/>
        </w:rPr>
        <w:t>…….</w:t>
      </w:r>
      <w:proofErr w:type="gramEnd"/>
      <w:r w:rsidRPr="00AA0E9F">
        <w:rPr>
          <w:rFonts w:ascii="Verdana" w:hAnsi="Verdana"/>
          <w:sz w:val="20"/>
          <w:szCs w:val="20"/>
        </w:rPr>
        <w:t>. (titolare, legale rappresentante, procuratore) dell’Azienda/Ditta/</w:t>
      </w:r>
      <w:proofErr w:type="gramStart"/>
      <w:r w:rsidRPr="00AA0E9F">
        <w:rPr>
          <w:rFonts w:ascii="Verdana" w:hAnsi="Verdana"/>
          <w:sz w:val="20"/>
          <w:szCs w:val="20"/>
        </w:rPr>
        <w:t>ATI, .…</w:t>
      </w:r>
      <w:proofErr w:type="gramEnd"/>
      <w:r w:rsidRPr="00AA0E9F">
        <w:rPr>
          <w:rFonts w:ascii="Verdana" w:hAnsi="Verdana"/>
          <w:sz w:val="20"/>
          <w:szCs w:val="20"/>
        </w:rPr>
        <w:t>………………………….…………………….. con sede legale in ……………….........……………………. via………………………………</w:t>
      </w:r>
      <w:proofErr w:type="gramStart"/>
      <w:r w:rsidRPr="00AA0E9F">
        <w:rPr>
          <w:rFonts w:ascii="Verdana" w:hAnsi="Verdana"/>
          <w:sz w:val="20"/>
          <w:szCs w:val="20"/>
        </w:rPr>
        <w:t>…....</w:t>
      </w:r>
      <w:proofErr w:type="gramEnd"/>
      <w:r w:rsidRPr="00AA0E9F">
        <w:rPr>
          <w:rFonts w:ascii="Verdana" w:hAnsi="Verdana"/>
          <w:sz w:val="20"/>
          <w:szCs w:val="20"/>
        </w:rPr>
        <w:t xml:space="preserve">, Partita IVA ……….…………….…………, Codice Fiscale:………………..…………, tel. ............................, e-mail .......................................... PEC.....................................; </w:t>
      </w:r>
    </w:p>
    <w:p w14:paraId="5C78FB71" w14:textId="77777777" w:rsidR="00547AFA" w:rsidRPr="00AA0E9F" w:rsidRDefault="00547AFA" w:rsidP="00547AFA">
      <w:pPr>
        <w:jc w:val="both"/>
        <w:rPr>
          <w:rFonts w:ascii="Verdana" w:hAnsi="Verdana"/>
          <w:sz w:val="20"/>
          <w:szCs w:val="20"/>
        </w:rPr>
      </w:pPr>
    </w:p>
    <w:p w14:paraId="28531005" w14:textId="77777777" w:rsidR="00547AFA" w:rsidRPr="00AA0E9F" w:rsidRDefault="00547AFA" w:rsidP="00547AFA">
      <w:pPr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>ai sensi degli artt. 46 e 47 del D.</w:t>
      </w:r>
      <w:proofErr w:type="gramStart"/>
      <w:r w:rsidRPr="00AA0E9F">
        <w:rPr>
          <w:rFonts w:ascii="Verdana" w:hAnsi="Verdana"/>
          <w:sz w:val="20"/>
          <w:szCs w:val="20"/>
        </w:rPr>
        <w:t>P.R</w:t>
      </w:r>
      <w:proofErr w:type="gramEnd"/>
      <w:r w:rsidRPr="00AA0E9F">
        <w:rPr>
          <w:rFonts w:ascii="Verdana" w:hAnsi="Verdana"/>
          <w:sz w:val="20"/>
          <w:szCs w:val="20"/>
        </w:rPr>
        <w:t xml:space="preserve"> n. 445/2000 e </w:t>
      </w:r>
      <w:proofErr w:type="spellStart"/>
      <w:r w:rsidRPr="00AA0E9F">
        <w:rPr>
          <w:rFonts w:ascii="Verdana" w:hAnsi="Verdana"/>
          <w:sz w:val="20"/>
          <w:szCs w:val="20"/>
        </w:rPr>
        <w:t>ss.mm.ii</w:t>
      </w:r>
      <w:proofErr w:type="spellEnd"/>
      <w:r w:rsidRPr="00AA0E9F">
        <w:rPr>
          <w:rFonts w:ascii="Verdana" w:hAnsi="Verdana"/>
          <w:sz w:val="20"/>
          <w:szCs w:val="20"/>
        </w:rPr>
        <w:t xml:space="preserve">., consapevole che la dichiarazione mendace o contenente dati non più rispondenti a verità comporta l’applicazione delle sanzioni penali previste dall’ art. 76 dello stesso D.P.R. n. 445/2000 </w:t>
      </w:r>
    </w:p>
    <w:p w14:paraId="159A4DDC" w14:textId="77777777" w:rsidR="00547AFA" w:rsidRDefault="00547AFA" w:rsidP="00547AFA">
      <w:pPr>
        <w:jc w:val="center"/>
        <w:rPr>
          <w:rFonts w:ascii="Verdana" w:hAnsi="Verdana"/>
          <w:sz w:val="20"/>
          <w:szCs w:val="20"/>
        </w:rPr>
      </w:pPr>
      <w:r w:rsidRPr="001C7CD1">
        <w:rPr>
          <w:rFonts w:ascii="Verdana" w:hAnsi="Verdana"/>
          <w:sz w:val="20"/>
          <w:szCs w:val="20"/>
        </w:rPr>
        <w:t>D I C H I A R A</w:t>
      </w:r>
    </w:p>
    <w:p w14:paraId="5BA9B3AE" w14:textId="77777777" w:rsidR="00547AFA" w:rsidRPr="00AA0E9F" w:rsidRDefault="00547AFA" w:rsidP="00547AF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 xml:space="preserve">per quanto a propria conoscenza, ai fini del monitoraggio di cui all’art. 1 c.9 lettera </w:t>
      </w:r>
      <w:r w:rsidRPr="00AA0E9F">
        <w:rPr>
          <w:rFonts w:ascii="Verdana" w:hAnsi="Verdana"/>
          <w:i/>
          <w:sz w:val="20"/>
          <w:szCs w:val="20"/>
        </w:rPr>
        <w:t>e</w:t>
      </w:r>
      <w:r w:rsidRPr="00AA0E9F">
        <w:rPr>
          <w:rFonts w:ascii="Verdana" w:hAnsi="Verdana"/>
          <w:sz w:val="20"/>
          <w:szCs w:val="20"/>
        </w:rPr>
        <w:t>) della L. 190/12 e ai sensi dell’art. 7 del D.P.R. n. 62/2013, che non sussistono relazioni di parentela o affinità, entro il secondo grado, tra i titolari, gli amministratori, i soci e i dipendenti dell’Azienda/Ditta/ATI (nome) ed i dirigenti e i dipendenti del CREA</w:t>
      </w:r>
    </w:p>
    <w:p w14:paraId="185F1459" w14:textId="77777777" w:rsidR="00547AFA" w:rsidRPr="00AA0E9F" w:rsidRDefault="00547AFA" w:rsidP="00547AFA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>ai se</w:t>
      </w:r>
      <w:r>
        <w:rPr>
          <w:rFonts w:ascii="Verdana" w:hAnsi="Verdana"/>
          <w:sz w:val="20"/>
          <w:szCs w:val="20"/>
        </w:rPr>
        <w:t>nsi dell’art. 6 del D.P.R. n. 6</w:t>
      </w:r>
      <w:r w:rsidRPr="00AA0E9F">
        <w:rPr>
          <w:rFonts w:ascii="Verdana" w:hAnsi="Verdana"/>
          <w:sz w:val="20"/>
          <w:szCs w:val="20"/>
        </w:rPr>
        <w:t>2/2013, che per l’Azienda/Ditta/ATI (nome) non sussistono vincoli di lavoro o professionali, in corso o riferibili ai tre anni precedenti con gli amministratori e i responsabili delle unità organizzative del CREA</w:t>
      </w:r>
    </w:p>
    <w:p w14:paraId="129C50A8" w14:textId="77777777" w:rsidR="00547AFA" w:rsidRPr="00AA0E9F" w:rsidRDefault="00547AFA" w:rsidP="00547AFA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 xml:space="preserve">di non trovarsi nelle condizioni di cui all'art. 53, comma 16-ter, del </w:t>
      </w:r>
      <w:proofErr w:type="spellStart"/>
      <w:r w:rsidRPr="00AA0E9F">
        <w:rPr>
          <w:rFonts w:ascii="Verdana" w:hAnsi="Verdana"/>
          <w:sz w:val="20"/>
          <w:szCs w:val="20"/>
        </w:rPr>
        <w:t>D.Lgs.</w:t>
      </w:r>
      <w:proofErr w:type="spellEnd"/>
      <w:r w:rsidRPr="00AA0E9F">
        <w:rPr>
          <w:rFonts w:ascii="Verdana" w:hAnsi="Verdana"/>
          <w:sz w:val="20"/>
          <w:szCs w:val="20"/>
        </w:rPr>
        <w:t xml:space="preserve"> n. 165/2001 che dispone: “</w:t>
      </w:r>
      <w:r w:rsidRPr="00AA0E9F">
        <w:rPr>
          <w:rFonts w:ascii="Verdana" w:hAnsi="Verdana"/>
          <w:i/>
          <w:sz w:val="20"/>
          <w:szCs w:val="20"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AA0E9F">
        <w:rPr>
          <w:rFonts w:ascii="Verdana" w:hAnsi="Verdana"/>
          <w:sz w:val="20"/>
          <w:szCs w:val="20"/>
        </w:rPr>
        <w:t>"</w:t>
      </w:r>
    </w:p>
    <w:p w14:paraId="11CF0AF6" w14:textId="77777777" w:rsidR="00547AFA" w:rsidRPr="00AA0E9F" w:rsidRDefault="00547AFA" w:rsidP="00547AFA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 xml:space="preserve">ai sensi dell’art. 2, c.3 del D.P.R. n. 62/2013, di essere edotto degli obblighi derivanti dal </w:t>
      </w:r>
      <w:r w:rsidRPr="00AA0E9F">
        <w:rPr>
          <w:rFonts w:ascii="Verdana" w:hAnsi="Verdana"/>
          <w:i/>
          <w:sz w:val="20"/>
          <w:szCs w:val="20"/>
        </w:rPr>
        <w:t>Codice di comportamento dei dipendenti del CREA</w:t>
      </w:r>
      <w:r w:rsidRPr="00AA0E9F">
        <w:rPr>
          <w:rFonts w:ascii="Verdana" w:hAnsi="Verdana"/>
          <w:sz w:val="20"/>
          <w:szCs w:val="20"/>
        </w:rPr>
        <w:t xml:space="preserve">, adottato con Delibera del Consiglio di Amministrazione n. 66 del 14/12/2017, pubblicato sul sito istituzionale dell’Ente e reperibile al link </w:t>
      </w:r>
      <w:hyperlink r:id="rId8" w:history="1">
        <w:r w:rsidRPr="00AA0E9F">
          <w:rPr>
            <w:rStyle w:val="Collegamentoipertestuale"/>
            <w:rFonts w:ascii="Verdana" w:hAnsi="Verdana"/>
            <w:i/>
            <w:color w:val="0070C0"/>
            <w:sz w:val="20"/>
          </w:rPr>
          <w:t>http://www.crea.gov.it/documents/20126/0/Codice_ comportamento_Agg_2018.pdf/861e2039-6f80-15a9-5ac8-5f37fb50f1ec?t=155231969 3658</w:t>
        </w:r>
      </w:hyperlink>
      <w:r w:rsidRPr="00AA0E9F">
        <w:rPr>
          <w:rFonts w:ascii="Verdana" w:hAnsi="Verdana"/>
          <w:i/>
          <w:color w:val="0070C0"/>
          <w:sz w:val="18"/>
          <w:szCs w:val="20"/>
        </w:rPr>
        <w:t xml:space="preserve"> </w:t>
      </w:r>
      <w:r w:rsidRPr="00AA0E9F">
        <w:rPr>
          <w:rFonts w:ascii="Verdana" w:hAnsi="Verdana"/>
          <w:sz w:val="20"/>
          <w:szCs w:val="20"/>
        </w:rPr>
        <w:t>e di impegnarsi ad osservare e a far osservare ai dipendenti e collaboratori dell’Azienda/Ditta/ATI (nome), per quanto applicabile, il suddetto Codice</w:t>
      </w:r>
    </w:p>
    <w:p w14:paraId="4EE42F3F" w14:textId="77777777" w:rsidR="00547AFA" w:rsidRPr="00AA0E9F" w:rsidRDefault="00547AFA" w:rsidP="00547AFA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AA0E9F">
        <w:rPr>
          <w:rFonts w:ascii="Verdana" w:hAnsi="Verdana"/>
          <w:sz w:val="20"/>
          <w:szCs w:val="20"/>
        </w:rPr>
        <w:t>di avere letto e compreso l’Informativa riguardante il trattamento dei dati personali, ai sensi del Regolamento UE n. 679/2016 in materia di protezione dei dati</w:t>
      </w:r>
    </w:p>
    <w:p w14:paraId="22F5605A" w14:textId="77777777" w:rsidR="00547AFA" w:rsidRPr="00AA0E9F" w:rsidRDefault="00547AFA" w:rsidP="00547AFA">
      <w:pPr>
        <w:jc w:val="both"/>
        <w:rPr>
          <w:rFonts w:ascii="Verdana" w:hAnsi="Verdana"/>
          <w:sz w:val="20"/>
          <w:szCs w:val="20"/>
        </w:rPr>
      </w:pPr>
    </w:p>
    <w:p w14:paraId="3A7E15B7" w14:textId="77777777" w:rsidR="00547AFA" w:rsidRPr="00A57EB1" w:rsidRDefault="00547AFA" w:rsidP="00547AFA">
      <w:pPr>
        <w:jc w:val="both"/>
        <w:rPr>
          <w:rFonts w:ascii="Verdana" w:hAnsi="Verdana"/>
          <w:b/>
          <w:sz w:val="20"/>
          <w:szCs w:val="20"/>
        </w:rPr>
      </w:pPr>
      <w:r w:rsidRPr="009941DB">
        <w:rPr>
          <w:rFonts w:ascii="Verdana" w:hAnsi="Verdana"/>
          <w:sz w:val="20"/>
          <w:szCs w:val="20"/>
        </w:rPr>
        <w:t>Data ………………………………………</w:t>
      </w:r>
      <w:r w:rsidRPr="009941DB">
        <w:rPr>
          <w:rFonts w:ascii="Verdana" w:hAnsi="Verdana"/>
          <w:sz w:val="20"/>
          <w:szCs w:val="20"/>
        </w:rPr>
        <w:tab/>
        <w:t>Firma ……………………………………</w:t>
      </w:r>
      <w:proofErr w:type="gramStart"/>
      <w:r w:rsidRPr="009941DB">
        <w:rPr>
          <w:rFonts w:ascii="Verdana" w:hAnsi="Verdana"/>
          <w:sz w:val="20"/>
          <w:szCs w:val="20"/>
        </w:rPr>
        <w:t>…….</w:t>
      </w:r>
      <w:proofErr w:type="gramEnd"/>
      <w:r w:rsidRPr="009941DB">
        <w:rPr>
          <w:rFonts w:ascii="Verdana" w:hAnsi="Verdana"/>
          <w:sz w:val="20"/>
          <w:szCs w:val="20"/>
        </w:rPr>
        <w:t>.</w:t>
      </w:r>
    </w:p>
    <w:p w14:paraId="1213F017" w14:textId="77777777" w:rsidR="00231CF0" w:rsidRPr="001C7CD1" w:rsidRDefault="00231CF0" w:rsidP="00547AFA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it-IT"/>
        </w:rPr>
      </w:pPr>
    </w:p>
    <w:sectPr w:rsidR="00231CF0" w:rsidRPr="001C7CD1" w:rsidSect="00231CF0">
      <w:pgSz w:w="11906" w:h="16838"/>
      <w:pgMar w:top="109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C99D5" w14:textId="77777777" w:rsidR="00BF57E9" w:rsidRDefault="00BF57E9" w:rsidP="00231CF0">
      <w:pPr>
        <w:spacing w:after="0" w:line="240" w:lineRule="auto"/>
      </w:pPr>
      <w:r>
        <w:separator/>
      </w:r>
    </w:p>
  </w:endnote>
  <w:endnote w:type="continuationSeparator" w:id="0">
    <w:p w14:paraId="4DC918D0" w14:textId="77777777" w:rsidR="00BF57E9" w:rsidRDefault="00BF57E9" w:rsidP="00231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8B3B9" w14:textId="77777777" w:rsidR="00BF57E9" w:rsidRDefault="00BF57E9" w:rsidP="00231CF0">
      <w:pPr>
        <w:spacing w:after="0" w:line="240" w:lineRule="auto"/>
      </w:pPr>
      <w:r>
        <w:separator/>
      </w:r>
    </w:p>
  </w:footnote>
  <w:footnote w:type="continuationSeparator" w:id="0">
    <w:p w14:paraId="26C953F8" w14:textId="77777777" w:rsidR="00BF57E9" w:rsidRDefault="00BF57E9" w:rsidP="00231C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A1400"/>
    <w:multiLevelType w:val="hybridMultilevel"/>
    <w:tmpl w:val="74E27582"/>
    <w:lvl w:ilvl="0" w:tplc="04100005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 w15:restartNumberingAfterBreak="0">
    <w:nsid w:val="11A649E7"/>
    <w:multiLevelType w:val="hybridMultilevel"/>
    <w:tmpl w:val="FA52BB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10070"/>
    <w:multiLevelType w:val="hybridMultilevel"/>
    <w:tmpl w:val="10E8E2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47224"/>
    <w:multiLevelType w:val="hybridMultilevel"/>
    <w:tmpl w:val="3156F568"/>
    <w:lvl w:ilvl="0" w:tplc="193A3D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7A931F7"/>
    <w:multiLevelType w:val="hybridMultilevel"/>
    <w:tmpl w:val="003C62C6"/>
    <w:lvl w:ilvl="0" w:tplc="E46473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53A22"/>
    <w:multiLevelType w:val="hybridMultilevel"/>
    <w:tmpl w:val="F87407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14704B"/>
    <w:multiLevelType w:val="hybridMultilevel"/>
    <w:tmpl w:val="62F272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1CF0"/>
    <w:rsid w:val="000049A6"/>
    <w:rsid w:val="00031519"/>
    <w:rsid w:val="00035E74"/>
    <w:rsid w:val="00055729"/>
    <w:rsid w:val="00086427"/>
    <w:rsid w:val="000A21AD"/>
    <w:rsid w:val="000B61CA"/>
    <w:rsid w:val="000F5591"/>
    <w:rsid w:val="0010650A"/>
    <w:rsid w:val="00154634"/>
    <w:rsid w:val="00177A23"/>
    <w:rsid w:val="00180336"/>
    <w:rsid w:val="00184CBA"/>
    <w:rsid w:val="00191168"/>
    <w:rsid w:val="001A3925"/>
    <w:rsid w:val="001C291B"/>
    <w:rsid w:val="001C5E5B"/>
    <w:rsid w:val="001C7CD1"/>
    <w:rsid w:val="001D39D2"/>
    <w:rsid w:val="001F09CF"/>
    <w:rsid w:val="001F21FE"/>
    <w:rsid w:val="00200437"/>
    <w:rsid w:val="00217FD8"/>
    <w:rsid w:val="00223FBD"/>
    <w:rsid w:val="00231CF0"/>
    <w:rsid w:val="002328E3"/>
    <w:rsid w:val="00262382"/>
    <w:rsid w:val="002934FF"/>
    <w:rsid w:val="002A0355"/>
    <w:rsid w:val="002D27D5"/>
    <w:rsid w:val="002F2350"/>
    <w:rsid w:val="0030539B"/>
    <w:rsid w:val="00316497"/>
    <w:rsid w:val="00316BA5"/>
    <w:rsid w:val="0032337A"/>
    <w:rsid w:val="00323744"/>
    <w:rsid w:val="00343725"/>
    <w:rsid w:val="00347BB7"/>
    <w:rsid w:val="003503C3"/>
    <w:rsid w:val="00356011"/>
    <w:rsid w:val="00357603"/>
    <w:rsid w:val="0039189D"/>
    <w:rsid w:val="003B5B60"/>
    <w:rsid w:val="003E6132"/>
    <w:rsid w:val="003F7222"/>
    <w:rsid w:val="0042617F"/>
    <w:rsid w:val="00461600"/>
    <w:rsid w:val="00481003"/>
    <w:rsid w:val="00487DA6"/>
    <w:rsid w:val="004C1A25"/>
    <w:rsid w:val="004F2E76"/>
    <w:rsid w:val="004F68B1"/>
    <w:rsid w:val="00520625"/>
    <w:rsid w:val="0053031D"/>
    <w:rsid w:val="00547AFA"/>
    <w:rsid w:val="00553B35"/>
    <w:rsid w:val="0055520B"/>
    <w:rsid w:val="005561BB"/>
    <w:rsid w:val="0058164B"/>
    <w:rsid w:val="005A672A"/>
    <w:rsid w:val="005A6781"/>
    <w:rsid w:val="005C0822"/>
    <w:rsid w:val="005D01A3"/>
    <w:rsid w:val="005D57DB"/>
    <w:rsid w:val="00602E12"/>
    <w:rsid w:val="00635448"/>
    <w:rsid w:val="00654964"/>
    <w:rsid w:val="00670707"/>
    <w:rsid w:val="006829DF"/>
    <w:rsid w:val="00696635"/>
    <w:rsid w:val="006A3124"/>
    <w:rsid w:val="006A5AE4"/>
    <w:rsid w:val="006D7175"/>
    <w:rsid w:val="006E1182"/>
    <w:rsid w:val="006E5CD7"/>
    <w:rsid w:val="006F56E5"/>
    <w:rsid w:val="00716A2D"/>
    <w:rsid w:val="007431E8"/>
    <w:rsid w:val="00761C9D"/>
    <w:rsid w:val="007867AB"/>
    <w:rsid w:val="007B48ED"/>
    <w:rsid w:val="007B713D"/>
    <w:rsid w:val="007E3D4D"/>
    <w:rsid w:val="00806A55"/>
    <w:rsid w:val="0081180D"/>
    <w:rsid w:val="008156FD"/>
    <w:rsid w:val="00824B0D"/>
    <w:rsid w:val="0083406C"/>
    <w:rsid w:val="008373FC"/>
    <w:rsid w:val="00857119"/>
    <w:rsid w:val="00866AFD"/>
    <w:rsid w:val="00881379"/>
    <w:rsid w:val="00890C15"/>
    <w:rsid w:val="008B275C"/>
    <w:rsid w:val="008B5513"/>
    <w:rsid w:val="008D29D2"/>
    <w:rsid w:val="008F7891"/>
    <w:rsid w:val="009036E2"/>
    <w:rsid w:val="00906377"/>
    <w:rsid w:val="00930528"/>
    <w:rsid w:val="0095521B"/>
    <w:rsid w:val="00962241"/>
    <w:rsid w:val="00975CA2"/>
    <w:rsid w:val="00983D69"/>
    <w:rsid w:val="00986E55"/>
    <w:rsid w:val="009941DB"/>
    <w:rsid w:val="00996AE5"/>
    <w:rsid w:val="009A3FC3"/>
    <w:rsid w:val="009A57D4"/>
    <w:rsid w:val="009C0DD3"/>
    <w:rsid w:val="009C4200"/>
    <w:rsid w:val="00A050AD"/>
    <w:rsid w:val="00A2037D"/>
    <w:rsid w:val="00A231C8"/>
    <w:rsid w:val="00A323CA"/>
    <w:rsid w:val="00A33FF4"/>
    <w:rsid w:val="00A365AA"/>
    <w:rsid w:val="00A54A52"/>
    <w:rsid w:val="00A8264F"/>
    <w:rsid w:val="00A82CA5"/>
    <w:rsid w:val="00A9269E"/>
    <w:rsid w:val="00A95C5D"/>
    <w:rsid w:val="00A97BEF"/>
    <w:rsid w:val="00AD139A"/>
    <w:rsid w:val="00B05FCD"/>
    <w:rsid w:val="00B1507F"/>
    <w:rsid w:val="00B37E5C"/>
    <w:rsid w:val="00B55897"/>
    <w:rsid w:val="00B77B59"/>
    <w:rsid w:val="00B77D50"/>
    <w:rsid w:val="00B93B75"/>
    <w:rsid w:val="00BA1759"/>
    <w:rsid w:val="00BA216B"/>
    <w:rsid w:val="00BA3ED5"/>
    <w:rsid w:val="00BE26BA"/>
    <w:rsid w:val="00BE500D"/>
    <w:rsid w:val="00BF57E9"/>
    <w:rsid w:val="00C353C2"/>
    <w:rsid w:val="00CA0827"/>
    <w:rsid w:val="00CB53A5"/>
    <w:rsid w:val="00CC6C40"/>
    <w:rsid w:val="00CD48E0"/>
    <w:rsid w:val="00CE0A51"/>
    <w:rsid w:val="00D06F39"/>
    <w:rsid w:val="00D14C0D"/>
    <w:rsid w:val="00D26EBA"/>
    <w:rsid w:val="00D6002A"/>
    <w:rsid w:val="00D76E6D"/>
    <w:rsid w:val="00D860EC"/>
    <w:rsid w:val="00D97F17"/>
    <w:rsid w:val="00DD0EC0"/>
    <w:rsid w:val="00DD48FE"/>
    <w:rsid w:val="00DF33FD"/>
    <w:rsid w:val="00DF4D9D"/>
    <w:rsid w:val="00E140B6"/>
    <w:rsid w:val="00E32647"/>
    <w:rsid w:val="00E556E9"/>
    <w:rsid w:val="00E76705"/>
    <w:rsid w:val="00EB0CA5"/>
    <w:rsid w:val="00EC5535"/>
    <w:rsid w:val="00ED197A"/>
    <w:rsid w:val="00F03CE2"/>
    <w:rsid w:val="00F06239"/>
    <w:rsid w:val="00F14C30"/>
    <w:rsid w:val="00F24F5C"/>
    <w:rsid w:val="00F37292"/>
    <w:rsid w:val="00F65F89"/>
    <w:rsid w:val="00F7662B"/>
    <w:rsid w:val="00F90FD0"/>
    <w:rsid w:val="00F9639C"/>
    <w:rsid w:val="00FB5305"/>
    <w:rsid w:val="00FC300E"/>
    <w:rsid w:val="00FE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8A252"/>
  <w15:chartTrackingRefBased/>
  <w15:docId w15:val="{79C3AD9E-D8D1-4BF0-AD96-AF73DFD6A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1CF0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231CF0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31CF0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231CF0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51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031519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602E12"/>
    <w:rPr>
      <w:color w:val="0000FF"/>
      <w:u w:val="single"/>
    </w:rPr>
  </w:style>
  <w:style w:type="character" w:styleId="Menzionenonrisolta">
    <w:name w:val="Unresolved Mention"/>
    <w:uiPriority w:val="99"/>
    <w:semiHidden/>
    <w:unhideWhenUsed/>
    <w:rsid w:val="000A21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ea.gov.it/documents/20126/0/Codice_%20comportamento_Agg_2018.pdf/861e2039-6f80-15a9-5ac8-5f37fb50f1ec?t=155231969%20365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re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10620</CharactersWithSpaces>
  <SharedDoc>false</SharedDoc>
  <HLinks>
    <vt:vector size="12" baseType="variant">
      <vt:variant>
        <vt:i4>8126464</vt:i4>
      </vt:variant>
      <vt:variant>
        <vt:i4>3</vt:i4>
      </vt:variant>
      <vt:variant>
        <vt:i4>0</vt:i4>
      </vt:variant>
      <vt:variant>
        <vt:i4>5</vt:i4>
      </vt:variant>
      <vt:variant>
        <vt:lpwstr>http://www.crea.gov.it/documents/20126/0/Codice_ comportamento_Agg_2018.pdf/861e2039-6f80-15a9-5ac8-5f37fb50f1ec?t=155231969 3658</vt:lpwstr>
      </vt:variant>
      <vt:variant>
        <vt:lpwstr/>
      </vt:variant>
      <vt:variant>
        <vt:i4>7798826</vt:i4>
      </vt:variant>
      <vt:variant>
        <vt:i4>0</vt:i4>
      </vt:variant>
      <vt:variant>
        <vt:i4>0</vt:i4>
      </vt:variant>
      <vt:variant>
        <vt:i4>5</vt:i4>
      </vt:variant>
      <vt:variant>
        <vt:lpwstr>http://www.crea.it/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cp:lastModifiedBy>Paola Avanzini</cp:lastModifiedBy>
  <cp:revision>2</cp:revision>
  <cp:lastPrinted>2018-02-24T15:08:00Z</cp:lastPrinted>
  <dcterms:created xsi:type="dcterms:W3CDTF">2021-02-23T07:28:00Z</dcterms:created>
  <dcterms:modified xsi:type="dcterms:W3CDTF">2021-02-23T07:28:00Z</dcterms:modified>
</cp:coreProperties>
</file>